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5704C" w14:textId="1917A19F" w:rsidR="000D7273" w:rsidRDefault="000D7273" w:rsidP="000D7273">
      <w:pPr>
        <w:pStyle w:val="Ttulo"/>
        <w:widowControl/>
        <w:spacing w:before="0" w:after="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pt-BR"/>
        </w:rPr>
      </w:pPr>
      <w:r w:rsidRPr="00F01E4D">
        <w:rPr>
          <w:rFonts w:ascii="Times New Roman" w:hAnsi="Times New Roman" w:cs="Times New Roman"/>
          <w:b/>
          <w:bCs/>
          <w:sz w:val="22"/>
          <w:szCs w:val="22"/>
          <w:lang w:val="pt-BR"/>
        </w:rPr>
        <w:t>WOMEN ON BOARD</w:t>
      </w:r>
    </w:p>
    <w:p w14:paraId="3A9FFD07" w14:textId="77777777" w:rsidR="00931AFF" w:rsidRPr="00931AFF" w:rsidRDefault="00931AFF" w:rsidP="00931AFF">
      <w:pPr>
        <w:pStyle w:val="Corpodetexto"/>
        <w:rPr>
          <w:lang w:val="pt-BR"/>
        </w:rPr>
      </w:pPr>
    </w:p>
    <w:p w14:paraId="2C01E163" w14:textId="3025961F" w:rsidR="000D7273" w:rsidRPr="00F01E4D" w:rsidRDefault="000D7273" w:rsidP="000D7273">
      <w:pPr>
        <w:pStyle w:val="Ttulo"/>
        <w:widowControl/>
        <w:pBdr>
          <w:bottom w:val="single" w:sz="4" w:space="1" w:color="auto"/>
        </w:pBdr>
        <w:spacing w:before="0" w:after="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pt-BR"/>
        </w:rPr>
      </w:pPr>
      <w:r w:rsidRPr="00F01E4D">
        <w:rPr>
          <w:rFonts w:ascii="Times New Roman" w:hAnsi="Times New Roman" w:cs="Times New Roman"/>
          <w:b/>
          <w:bCs/>
          <w:sz w:val="22"/>
          <w:szCs w:val="22"/>
          <w:lang w:val="pt-BR"/>
        </w:rPr>
        <w:t xml:space="preserve">TERMO DE </w:t>
      </w:r>
      <w:r w:rsidR="00AB1F21" w:rsidRPr="00F01E4D">
        <w:rPr>
          <w:rFonts w:ascii="Times New Roman" w:hAnsi="Times New Roman" w:cs="Times New Roman"/>
          <w:b/>
          <w:bCs/>
          <w:sz w:val="22"/>
          <w:szCs w:val="22"/>
          <w:lang w:val="pt-BR"/>
        </w:rPr>
        <w:t>RECONHECIMENTO E ADESÃO</w:t>
      </w:r>
    </w:p>
    <w:p w14:paraId="5F305B45" w14:textId="3F883948" w:rsidR="000D7273" w:rsidRPr="00F01E4D" w:rsidRDefault="000D7273" w:rsidP="000D7273">
      <w:pPr>
        <w:pStyle w:val="Ttulo"/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5D2A4AC5" w14:textId="77777777" w:rsidR="000D7273" w:rsidRPr="00F01E4D" w:rsidRDefault="004C335C" w:rsidP="004C335C">
      <w:pPr>
        <w:pStyle w:val="Corpodetexto"/>
        <w:tabs>
          <w:tab w:val="left" w:pos="2289"/>
        </w:tabs>
        <w:rPr>
          <w:sz w:val="22"/>
          <w:szCs w:val="22"/>
          <w:lang w:val="pt-BR"/>
        </w:rPr>
      </w:pPr>
      <w:r w:rsidRPr="00F01E4D">
        <w:rPr>
          <w:sz w:val="22"/>
          <w:szCs w:val="22"/>
          <w:lang w:val="pt-BR"/>
        </w:rPr>
        <w:tab/>
      </w:r>
    </w:p>
    <w:p w14:paraId="3A834634" w14:textId="77777777" w:rsidR="000D7273" w:rsidRPr="00F01E4D" w:rsidRDefault="000D7273" w:rsidP="000D7273">
      <w:pPr>
        <w:pStyle w:val="Corpodetexto"/>
        <w:numPr>
          <w:ilvl w:val="0"/>
          <w:numId w:val="1"/>
        </w:numPr>
        <w:spacing w:line="276" w:lineRule="auto"/>
        <w:ind w:left="0" w:firstLine="0"/>
        <w:rPr>
          <w:b/>
          <w:bCs/>
          <w:sz w:val="22"/>
          <w:szCs w:val="22"/>
          <w:lang w:val="pt-BR"/>
        </w:rPr>
      </w:pPr>
      <w:r w:rsidRPr="00F01E4D">
        <w:rPr>
          <w:b/>
          <w:bCs/>
          <w:sz w:val="22"/>
          <w:szCs w:val="22"/>
          <w:lang w:val="pt-BR"/>
        </w:rPr>
        <w:t>PARTES</w:t>
      </w:r>
    </w:p>
    <w:p w14:paraId="5928FC2D" w14:textId="77777777" w:rsidR="000D7273" w:rsidRPr="00F01E4D" w:rsidRDefault="000D7273" w:rsidP="000D7273">
      <w:pPr>
        <w:pStyle w:val="Corpodetexto"/>
        <w:spacing w:line="276" w:lineRule="auto"/>
        <w:rPr>
          <w:b/>
          <w:bCs/>
          <w:sz w:val="22"/>
          <w:szCs w:val="22"/>
          <w:lang w:val="pt-BR"/>
        </w:rPr>
      </w:pPr>
    </w:p>
    <w:p w14:paraId="145F2889" w14:textId="4EF4FAE0" w:rsidR="000D7273" w:rsidRPr="00F01E4D" w:rsidRDefault="00733282" w:rsidP="000D7273">
      <w:pPr>
        <w:pStyle w:val="Corpodetexto"/>
        <w:spacing w:line="276" w:lineRule="auto"/>
        <w:rPr>
          <w:sz w:val="22"/>
          <w:szCs w:val="22"/>
          <w:lang w:val="pt-BR"/>
        </w:rPr>
      </w:pPr>
      <w:bookmarkStart w:id="0" w:name="_Hlk14679572"/>
      <w:r w:rsidRPr="00F01E4D">
        <w:rPr>
          <w:b/>
          <w:bCs/>
          <w:sz w:val="22"/>
          <w:szCs w:val="22"/>
          <w:lang w:val="pt-BR"/>
        </w:rPr>
        <w:t>ASSOCIAÇÃO WOMEN ON BOARD</w:t>
      </w:r>
      <w:r w:rsidRPr="00F01E4D">
        <w:rPr>
          <w:sz w:val="22"/>
          <w:szCs w:val="22"/>
          <w:lang w:val="pt-BR"/>
        </w:rPr>
        <w:t>, associação privada sem fins lucrativos, com sede na capital do Estado de São Paulo, na Rua Mourato Coelho, nº 90, conj. 54, sala 1, Pinheiros, CEP 05417-000, inscrita no CNPJ sob o nº 34.892.734/0001-44</w:t>
      </w:r>
      <w:r w:rsidR="000D7273" w:rsidRPr="00F01E4D">
        <w:rPr>
          <w:sz w:val="22"/>
          <w:szCs w:val="22"/>
          <w:lang w:val="pt-BR"/>
        </w:rPr>
        <w:t xml:space="preserve">, aqui representada </w:t>
      </w:r>
      <w:r w:rsidR="00AB1F21" w:rsidRPr="00F01E4D">
        <w:rPr>
          <w:sz w:val="22"/>
          <w:szCs w:val="22"/>
          <w:lang w:val="pt-BR"/>
        </w:rPr>
        <w:t>na forma de seu Estatuto</w:t>
      </w:r>
      <w:r w:rsidR="000D7273" w:rsidRPr="00F01E4D">
        <w:rPr>
          <w:sz w:val="22"/>
          <w:szCs w:val="22"/>
          <w:lang w:val="pt-BR"/>
        </w:rPr>
        <w:t>, neste instrumento denominada WOB</w:t>
      </w:r>
      <w:r w:rsidR="00AB1F21" w:rsidRPr="00F01E4D">
        <w:rPr>
          <w:sz w:val="22"/>
          <w:szCs w:val="22"/>
          <w:lang w:val="pt-BR"/>
        </w:rPr>
        <w:t xml:space="preserve"> ou CERTIFICADORA</w:t>
      </w:r>
      <w:r w:rsidR="000D7273" w:rsidRPr="00F01E4D">
        <w:rPr>
          <w:sz w:val="22"/>
          <w:szCs w:val="22"/>
          <w:lang w:val="pt-BR"/>
        </w:rPr>
        <w:t>.</w:t>
      </w:r>
    </w:p>
    <w:bookmarkEnd w:id="0"/>
    <w:p w14:paraId="21A2CF9C" w14:textId="77777777" w:rsidR="000D7273" w:rsidRPr="00F01E4D" w:rsidRDefault="000D7273" w:rsidP="000D7273">
      <w:pPr>
        <w:pStyle w:val="Corpodetexto"/>
        <w:spacing w:line="276" w:lineRule="auto"/>
        <w:rPr>
          <w:sz w:val="22"/>
          <w:szCs w:val="22"/>
          <w:lang w:val="pt-BR"/>
        </w:rPr>
      </w:pPr>
    </w:p>
    <w:p w14:paraId="7E036437" w14:textId="0A05BC5B" w:rsidR="000D7273" w:rsidRPr="00F01E4D" w:rsidRDefault="00931AFF" w:rsidP="000D7273">
      <w:pPr>
        <w:pStyle w:val="Corpodetexto"/>
        <w:spacing w:line="276" w:lineRule="auto"/>
        <w:rPr>
          <w:sz w:val="22"/>
          <w:szCs w:val="22"/>
          <w:lang w:val="pt-BR"/>
        </w:rPr>
      </w:pPr>
      <w:r w:rsidRPr="00931AFF">
        <w:rPr>
          <w:b/>
          <w:bCs/>
          <w:sz w:val="22"/>
          <w:szCs w:val="22"/>
          <w:lang w:val="pt-BR"/>
        </w:rPr>
        <w:t>EMPRESA</w:t>
      </w:r>
      <w:r>
        <w:rPr>
          <w:sz w:val="22"/>
          <w:szCs w:val="22"/>
          <w:lang w:val="pt-BR"/>
        </w:rPr>
        <w:t xml:space="preserve"> [x] </w:t>
      </w:r>
      <w:r w:rsidRPr="00931AFF">
        <w:rPr>
          <w:sz w:val="22"/>
          <w:szCs w:val="22"/>
          <w:lang w:val="pt-BR"/>
        </w:rPr>
        <w:t xml:space="preserve">inscrita no CNPJ sob o nº [CNPJ], com sede no [endereço], aqui representada por sua fundadora [x], neste instrumento </w:t>
      </w:r>
      <w:r w:rsidR="008778CF" w:rsidRPr="00F01E4D">
        <w:rPr>
          <w:sz w:val="22"/>
          <w:szCs w:val="22"/>
          <w:lang w:val="pt-BR"/>
        </w:rPr>
        <w:t xml:space="preserve">doravante </w:t>
      </w:r>
      <w:r w:rsidR="002A73C6">
        <w:rPr>
          <w:sz w:val="22"/>
          <w:szCs w:val="22"/>
          <w:lang w:val="pt-BR"/>
        </w:rPr>
        <w:t>denominad</w:t>
      </w:r>
      <w:r>
        <w:rPr>
          <w:sz w:val="22"/>
          <w:szCs w:val="22"/>
          <w:lang w:val="pt-BR"/>
        </w:rPr>
        <w:t>a</w:t>
      </w:r>
      <w:r w:rsidR="002A73C6">
        <w:rPr>
          <w:sz w:val="22"/>
          <w:szCs w:val="22"/>
          <w:lang w:val="pt-BR"/>
        </w:rPr>
        <w:t xml:space="preserve"> como </w:t>
      </w:r>
      <w:r w:rsidR="008778CF" w:rsidRPr="00F01E4D">
        <w:rPr>
          <w:sz w:val="22"/>
          <w:szCs w:val="22"/>
          <w:lang w:val="pt-BR"/>
        </w:rPr>
        <w:t>EMPRESA</w:t>
      </w:r>
      <w:r w:rsidR="00AB1F21" w:rsidRPr="00F01E4D">
        <w:rPr>
          <w:sz w:val="22"/>
          <w:szCs w:val="22"/>
          <w:lang w:val="pt-BR"/>
        </w:rPr>
        <w:t xml:space="preserve"> ou CERTIFICADA</w:t>
      </w:r>
      <w:r w:rsidR="000D7273" w:rsidRPr="00F01E4D">
        <w:rPr>
          <w:sz w:val="22"/>
          <w:szCs w:val="22"/>
          <w:lang w:val="pt-BR"/>
        </w:rPr>
        <w:t>.</w:t>
      </w:r>
    </w:p>
    <w:p w14:paraId="63289C4C" w14:textId="77777777" w:rsidR="000D7273" w:rsidRPr="00F01E4D" w:rsidRDefault="000D7273" w:rsidP="000D7273">
      <w:pPr>
        <w:pStyle w:val="Corpodetexto"/>
        <w:spacing w:line="276" w:lineRule="auto"/>
        <w:rPr>
          <w:b/>
          <w:bCs/>
          <w:sz w:val="22"/>
          <w:szCs w:val="22"/>
          <w:lang w:val="pt-BR"/>
        </w:rPr>
      </w:pPr>
    </w:p>
    <w:p w14:paraId="2800F570" w14:textId="77777777" w:rsidR="000D7273" w:rsidRPr="00F01E4D" w:rsidRDefault="000D7273" w:rsidP="000D7273">
      <w:pPr>
        <w:pStyle w:val="Corpodetexto"/>
        <w:spacing w:line="276" w:lineRule="auto"/>
        <w:rPr>
          <w:b/>
          <w:bCs/>
          <w:sz w:val="22"/>
          <w:szCs w:val="22"/>
          <w:lang w:val="pt-BR"/>
        </w:rPr>
      </w:pPr>
    </w:p>
    <w:p w14:paraId="47D49DC2" w14:textId="77777777" w:rsidR="000D7273" w:rsidRPr="00F01E4D" w:rsidRDefault="000D7273" w:rsidP="000D7273">
      <w:pPr>
        <w:pStyle w:val="Corpodetexto"/>
        <w:numPr>
          <w:ilvl w:val="0"/>
          <w:numId w:val="1"/>
        </w:numPr>
        <w:spacing w:line="276" w:lineRule="auto"/>
        <w:ind w:left="0" w:firstLine="0"/>
        <w:rPr>
          <w:b/>
          <w:bCs/>
          <w:sz w:val="22"/>
          <w:szCs w:val="22"/>
          <w:lang w:val="pt-BR"/>
        </w:rPr>
      </w:pPr>
      <w:r w:rsidRPr="00F01E4D">
        <w:rPr>
          <w:b/>
          <w:bCs/>
          <w:sz w:val="22"/>
          <w:szCs w:val="22"/>
          <w:lang w:val="pt-BR"/>
        </w:rPr>
        <w:t>INTRODUÇÃO</w:t>
      </w:r>
    </w:p>
    <w:p w14:paraId="0D021201" w14:textId="40D32797" w:rsidR="008778CF" w:rsidRPr="00F01E4D" w:rsidRDefault="004C335C" w:rsidP="000D7273">
      <w:pPr>
        <w:pStyle w:val="Ttulo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F01E4D">
        <w:rPr>
          <w:rFonts w:ascii="Times New Roman" w:hAnsi="Times New Roman" w:cs="Times New Roman"/>
          <w:sz w:val="22"/>
          <w:szCs w:val="22"/>
          <w:lang w:val="pt-BR"/>
        </w:rPr>
        <w:t xml:space="preserve">WOB </w:t>
      </w:r>
      <w:r w:rsidR="000D7273" w:rsidRPr="00F01E4D">
        <w:rPr>
          <w:rFonts w:ascii="Times New Roman" w:hAnsi="Times New Roman" w:cs="Times New Roman"/>
          <w:sz w:val="22"/>
          <w:szCs w:val="22"/>
          <w:lang w:val="pt-BR"/>
        </w:rPr>
        <w:t>é uma iniciativa independente</w:t>
      </w:r>
      <w:r w:rsidR="00AB1F21" w:rsidRPr="00F01E4D">
        <w:rPr>
          <w:rFonts w:ascii="Times New Roman" w:hAnsi="Times New Roman" w:cs="Times New Roman"/>
          <w:sz w:val="22"/>
          <w:szCs w:val="22"/>
          <w:lang w:val="pt-BR"/>
        </w:rPr>
        <w:t xml:space="preserve"> e sem fins lucrativos </w:t>
      </w:r>
      <w:r w:rsidR="000D7273" w:rsidRPr="00F01E4D">
        <w:rPr>
          <w:rFonts w:ascii="Times New Roman" w:hAnsi="Times New Roman" w:cs="Times New Roman"/>
          <w:sz w:val="22"/>
          <w:szCs w:val="22"/>
          <w:lang w:val="pt-BR"/>
        </w:rPr>
        <w:t xml:space="preserve">que visa reconhecer, valorizar e divulgar a existência de ambientes corporativos com a presença de mulheres </w:t>
      </w:r>
      <w:r w:rsidR="008778CF" w:rsidRPr="00F01E4D">
        <w:rPr>
          <w:rFonts w:ascii="Times New Roman" w:hAnsi="Times New Roman" w:cs="Times New Roman"/>
          <w:sz w:val="22"/>
          <w:szCs w:val="22"/>
          <w:lang w:val="pt-BR"/>
        </w:rPr>
        <w:t xml:space="preserve">na liderança máxima das empresas, </w:t>
      </w:r>
      <w:r w:rsidR="000D7273" w:rsidRPr="00F01E4D">
        <w:rPr>
          <w:rFonts w:ascii="Times New Roman" w:hAnsi="Times New Roman" w:cs="Times New Roman"/>
          <w:sz w:val="22"/>
          <w:szCs w:val="22"/>
          <w:lang w:val="pt-BR"/>
        </w:rPr>
        <w:t xml:space="preserve">em conselhos </w:t>
      </w:r>
      <w:r w:rsidR="00F90DCA" w:rsidRPr="00F01E4D">
        <w:rPr>
          <w:rFonts w:ascii="Times New Roman" w:hAnsi="Times New Roman" w:cs="Times New Roman"/>
          <w:sz w:val="22"/>
          <w:szCs w:val="22"/>
          <w:lang w:val="pt-BR"/>
        </w:rPr>
        <w:t>de administração ou consultivo</w:t>
      </w:r>
      <w:r w:rsidR="008778CF" w:rsidRPr="00F01E4D">
        <w:rPr>
          <w:rFonts w:ascii="Times New Roman" w:hAnsi="Times New Roman" w:cs="Times New Roman"/>
          <w:sz w:val="22"/>
          <w:szCs w:val="22"/>
          <w:lang w:val="pt-BR"/>
        </w:rPr>
        <w:t>, doravante nomeados “ Conselho(s)”</w:t>
      </w:r>
      <w:r w:rsidR="00F90DCA" w:rsidRPr="00F01E4D">
        <w:rPr>
          <w:rFonts w:ascii="Times New Roman" w:hAnsi="Times New Roman" w:cs="Times New Roman"/>
          <w:sz w:val="22"/>
          <w:szCs w:val="22"/>
          <w:lang w:val="pt-BR"/>
        </w:rPr>
        <w:t>;</w:t>
      </w:r>
    </w:p>
    <w:p w14:paraId="7D363232" w14:textId="35438040" w:rsidR="00AB1F21" w:rsidRPr="00F01E4D" w:rsidRDefault="00733282" w:rsidP="000D7273">
      <w:pPr>
        <w:pStyle w:val="Ttulo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F01E4D">
        <w:rPr>
          <w:rFonts w:ascii="Times New Roman" w:hAnsi="Times New Roman" w:cs="Times New Roman"/>
          <w:sz w:val="22"/>
          <w:szCs w:val="22"/>
          <w:lang w:val="pt-BR"/>
        </w:rPr>
        <w:t>Por meio</w:t>
      </w:r>
      <w:r w:rsidR="008778CF" w:rsidRPr="00F01E4D">
        <w:rPr>
          <w:rFonts w:ascii="Times New Roman" w:hAnsi="Times New Roman" w:cs="Times New Roman"/>
          <w:sz w:val="22"/>
          <w:szCs w:val="22"/>
          <w:lang w:val="pt-BR"/>
        </w:rPr>
        <w:t xml:space="preserve"> da entrega de uma certificação (“SELO”), </w:t>
      </w:r>
      <w:r w:rsidR="00F90DCA" w:rsidRPr="00F01E4D">
        <w:rPr>
          <w:rFonts w:ascii="Times New Roman" w:hAnsi="Times New Roman" w:cs="Times New Roman"/>
          <w:sz w:val="22"/>
          <w:szCs w:val="22"/>
          <w:lang w:val="pt-BR"/>
        </w:rPr>
        <w:t xml:space="preserve">o WOB reconhecerá </w:t>
      </w:r>
      <w:r w:rsidRPr="00F01E4D">
        <w:rPr>
          <w:rFonts w:ascii="Times New Roman" w:hAnsi="Times New Roman" w:cs="Times New Roman"/>
          <w:sz w:val="22"/>
          <w:szCs w:val="22"/>
          <w:lang w:val="pt-BR"/>
        </w:rPr>
        <w:t xml:space="preserve">que a </w:t>
      </w:r>
      <w:r w:rsidR="008778CF" w:rsidRPr="00F01E4D">
        <w:rPr>
          <w:rFonts w:ascii="Times New Roman" w:hAnsi="Times New Roman" w:cs="Times New Roman"/>
          <w:sz w:val="22"/>
          <w:szCs w:val="22"/>
          <w:lang w:val="pt-BR"/>
        </w:rPr>
        <w:t xml:space="preserve">EMPRESA </w:t>
      </w:r>
      <w:r w:rsidRPr="00F01E4D">
        <w:rPr>
          <w:rFonts w:ascii="Times New Roman" w:hAnsi="Times New Roman" w:cs="Times New Roman"/>
          <w:sz w:val="22"/>
          <w:szCs w:val="22"/>
          <w:lang w:val="pt-BR"/>
        </w:rPr>
        <w:t xml:space="preserve">valoriza a diversidade de gênero em seu ambiente corporativo, tendo pelo menos duas mulheres em seu Conselho e, como tal, desempenha </w:t>
      </w:r>
      <w:r w:rsidR="00AB1F21" w:rsidRPr="00F01E4D">
        <w:rPr>
          <w:rFonts w:ascii="Times New Roman" w:hAnsi="Times New Roman" w:cs="Times New Roman"/>
          <w:sz w:val="22"/>
          <w:szCs w:val="22"/>
          <w:lang w:val="pt-BR"/>
        </w:rPr>
        <w:t>boas práticas empresariais</w:t>
      </w:r>
      <w:r w:rsidRPr="00F01E4D">
        <w:rPr>
          <w:rFonts w:ascii="Times New Roman" w:hAnsi="Times New Roman" w:cs="Times New Roman"/>
          <w:sz w:val="22"/>
          <w:szCs w:val="22"/>
          <w:lang w:val="pt-BR"/>
        </w:rPr>
        <w:t>;</w:t>
      </w:r>
      <w:r w:rsidR="000D7273" w:rsidRPr="00F01E4D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</w:p>
    <w:p w14:paraId="42B4EDAC" w14:textId="1C3760CC" w:rsidR="000D7273" w:rsidRPr="00F01E4D" w:rsidRDefault="00733282" w:rsidP="000D7273">
      <w:pPr>
        <w:pStyle w:val="Ttulo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F01E4D">
        <w:rPr>
          <w:rFonts w:ascii="Times New Roman" w:hAnsi="Times New Roman" w:cs="Times New Roman"/>
          <w:sz w:val="22"/>
          <w:szCs w:val="22"/>
          <w:lang w:val="pt-BR"/>
        </w:rPr>
        <w:t>A</w:t>
      </w:r>
      <w:r w:rsidR="00AB1F21" w:rsidRPr="00F01E4D">
        <w:rPr>
          <w:rFonts w:ascii="Times New Roman" w:hAnsi="Times New Roman" w:cs="Times New Roman"/>
          <w:sz w:val="22"/>
          <w:szCs w:val="22"/>
          <w:lang w:val="pt-BR"/>
        </w:rPr>
        <w:t xml:space="preserve">lém de </w:t>
      </w:r>
      <w:r w:rsidR="000D7273" w:rsidRPr="00F01E4D">
        <w:rPr>
          <w:rFonts w:ascii="Times New Roman" w:hAnsi="Times New Roman" w:cs="Times New Roman"/>
          <w:sz w:val="22"/>
          <w:szCs w:val="22"/>
          <w:lang w:val="pt-BR"/>
        </w:rPr>
        <w:t>reconhecer as boas práticas em ambientes corporativos</w:t>
      </w:r>
      <w:r w:rsidR="00AB1F21" w:rsidRPr="00F01E4D">
        <w:rPr>
          <w:rFonts w:ascii="Times New Roman" w:hAnsi="Times New Roman" w:cs="Times New Roman"/>
          <w:sz w:val="22"/>
          <w:szCs w:val="22"/>
          <w:lang w:val="pt-BR"/>
        </w:rPr>
        <w:t>,</w:t>
      </w:r>
      <w:r w:rsidR="000D7273" w:rsidRPr="00F01E4D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8778CF" w:rsidRPr="00F01E4D">
        <w:rPr>
          <w:rFonts w:ascii="Times New Roman" w:hAnsi="Times New Roman" w:cs="Times New Roman"/>
          <w:sz w:val="22"/>
          <w:szCs w:val="22"/>
          <w:lang w:val="pt-BR"/>
        </w:rPr>
        <w:t xml:space="preserve">o WOB </w:t>
      </w:r>
      <w:r w:rsidR="000D7273" w:rsidRPr="00F01E4D">
        <w:rPr>
          <w:rFonts w:ascii="Times New Roman" w:hAnsi="Times New Roman" w:cs="Times New Roman"/>
          <w:sz w:val="22"/>
          <w:szCs w:val="22"/>
          <w:lang w:val="pt-BR"/>
        </w:rPr>
        <w:t>acompanhará</w:t>
      </w:r>
      <w:r w:rsidR="00AB1F21" w:rsidRPr="00F01E4D">
        <w:rPr>
          <w:rFonts w:ascii="Times New Roman" w:hAnsi="Times New Roman" w:cs="Times New Roman"/>
          <w:sz w:val="22"/>
          <w:szCs w:val="22"/>
          <w:lang w:val="pt-BR"/>
        </w:rPr>
        <w:t xml:space="preserve"> e divulgará</w:t>
      </w:r>
      <w:r w:rsidR="000D7273" w:rsidRPr="00F01E4D">
        <w:rPr>
          <w:rFonts w:ascii="Times New Roman" w:hAnsi="Times New Roman" w:cs="Times New Roman"/>
          <w:sz w:val="22"/>
          <w:szCs w:val="22"/>
          <w:lang w:val="pt-BR"/>
        </w:rPr>
        <w:t xml:space="preserve"> os benefícios oriundos da diversidade em posições de liderança, um ativo estratégico para empresas que pretendem se destacar em eficiência, </w:t>
      </w:r>
      <w:r w:rsidR="00AB1F21" w:rsidRPr="00F01E4D">
        <w:rPr>
          <w:rFonts w:ascii="Times New Roman" w:hAnsi="Times New Roman" w:cs="Times New Roman"/>
          <w:sz w:val="22"/>
          <w:szCs w:val="22"/>
          <w:lang w:val="pt-BR"/>
        </w:rPr>
        <w:t xml:space="preserve">atração de talentos, </w:t>
      </w:r>
      <w:r w:rsidR="000D7273" w:rsidRPr="00F01E4D">
        <w:rPr>
          <w:rFonts w:ascii="Times New Roman" w:hAnsi="Times New Roman" w:cs="Times New Roman"/>
          <w:sz w:val="22"/>
          <w:szCs w:val="22"/>
          <w:lang w:val="pt-BR"/>
        </w:rPr>
        <w:t>criatividade e responsabilidade social</w:t>
      </w:r>
      <w:r w:rsidR="00D11E3D" w:rsidRPr="00F01E4D">
        <w:rPr>
          <w:rFonts w:ascii="Times New Roman" w:hAnsi="Times New Roman" w:cs="Times New Roman"/>
          <w:sz w:val="22"/>
          <w:szCs w:val="22"/>
          <w:lang w:val="pt-BR"/>
        </w:rPr>
        <w:t xml:space="preserve"> (“MOVIMENTO”)</w:t>
      </w:r>
      <w:r w:rsidR="000D7273" w:rsidRPr="00F01E4D">
        <w:rPr>
          <w:rFonts w:ascii="Times New Roman" w:hAnsi="Times New Roman" w:cs="Times New Roman"/>
          <w:sz w:val="22"/>
          <w:szCs w:val="22"/>
          <w:lang w:val="pt-BR"/>
        </w:rPr>
        <w:t>.</w:t>
      </w:r>
    </w:p>
    <w:p w14:paraId="320EC34A" w14:textId="2DD54CF7" w:rsidR="000D7273" w:rsidRPr="00F01E4D" w:rsidRDefault="008778CF" w:rsidP="000D7273">
      <w:pPr>
        <w:pStyle w:val="Ttulo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F01E4D">
        <w:rPr>
          <w:rFonts w:ascii="Times New Roman" w:hAnsi="Times New Roman" w:cs="Times New Roman"/>
          <w:sz w:val="22"/>
          <w:szCs w:val="22"/>
          <w:lang w:val="pt-BR"/>
        </w:rPr>
        <w:t>O</w:t>
      </w:r>
      <w:r w:rsidR="000D7273" w:rsidRPr="00F01E4D">
        <w:rPr>
          <w:rFonts w:ascii="Times New Roman" w:hAnsi="Times New Roman" w:cs="Times New Roman"/>
          <w:sz w:val="22"/>
          <w:szCs w:val="22"/>
          <w:lang w:val="pt-BR"/>
        </w:rPr>
        <w:t xml:space="preserve"> WOB é titular do domínio </w:t>
      </w:r>
      <w:hyperlink r:id="rId10" w:history="1">
        <w:r w:rsidR="000D7273" w:rsidRPr="00F01E4D">
          <w:rPr>
            <w:rStyle w:val="Hyperlink"/>
            <w:rFonts w:ascii="Times New Roman" w:hAnsi="Times New Roman" w:cs="Times New Roman"/>
            <w:sz w:val="22"/>
            <w:szCs w:val="22"/>
            <w:lang w:val="pt-BR"/>
          </w:rPr>
          <w:t>www.wobwomenonboard.com</w:t>
        </w:r>
      </w:hyperlink>
      <w:r w:rsidR="000D7273" w:rsidRPr="00F01E4D">
        <w:rPr>
          <w:rFonts w:ascii="Times New Roman" w:hAnsi="Times New Roman" w:cs="Times New Roman"/>
          <w:sz w:val="22"/>
          <w:szCs w:val="22"/>
          <w:lang w:val="pt-BR"/>
        </w:rPr>
        <w:t xml:space="preserve"> e </w:t>
      </w:r>
      <w:r w:rsidR="00733282" w:rsidRPr="00F01E4D">
        <w:rPr>
          <w:rFonts w:ascii="Times New Roman" w:hAnsi="Times New Roman" w:cs="Times New Roman"/>
          <w:sz w:val="22"/>
          <w:szCs w:val="22"/>
          <w:lang w:val="pt-BR"/>
        </w:rPr>
        <w:t xml:space="preserve">está em processo de registro </w:t>
      </w:r>
      <w:r w:rsidR="000D7273" w:rsidRPr="00F01E4D">
        <w:rPr>
          <w:rFonts w:ascii="Times New Roman" w:hAnsi="Times New Roman" w:cs="Times New Roman"/>
          <w:sz w:val="22"/>
          <w:szCs w:val="22"/>
          <w:lang w:val="pt-BR"/>
        </w:rPr>
        <w:t>das marcas nominativas e figurativas Women on Board e WOB</w:t>
      </w:r>
      <w:r w:rsidRPr="00F01E4D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0D7273" w:rsidRPr="00F01E4D">
        <w:rPr>
          <w:rFonts w:ascii="Times New Roman" w:hAnsi="Times New Roman" w:cs="Times New Roman"/>
          <w:sz w:val="22"/>
          <w:szCs w:val="22"/>
          <w:lang w:val="pt-BR"/>
        </w:rPr>
        <w:t>.</w:t>
      </w:r>
    </w:p>
    <w:p w14:paraId="30B85980" w14:textId="145DD367" w:rsidR="000D7273" w:rsidRPr="00F01E4D" w:rsidRDefault="00872F52" w:rsidP="00EB4885">
      <w:pPr>
        <w:pStyle w:val="Ttulo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F01E4D">
        <w:rPr>
          <w:rFonts w:ascii="Times New Roman" w:hAnsi="Times New Roman" w:cs="Times New Roman"/>
          <w:sz w:val="22"/>
          <w:szCs w:val="22"/>
          <w:lang w:val="pt-BR"/>
        </w:rPr>
        <w:t>Esta</w:t>
      </w:r>
      <w:r w:rsidR="00AB1F21" w:rsidRPr="00F01E4D">
        <w:rPr>
          <w:rFonts w:ascii="Times New Roman" w:hAnsi="Times New Roman" w:cs="Times New Roman"/>
          <w:sz w:val="22"/>
          <w:szCs w:val="22"/>
          <w:lang w:val="pt-BR"/>
        </w:rPr>
        <w:t xml:space="preserve"> EMPRESA </w:t>
      </w:r>
      <w:r w:rsidR="000D7273" w:rsidRPr="00F01E4D">
        <w:rPr>
          <w:rFonts w:ascii="Times New Roman" w:hAnsi="Times New Roman" w:cs="Times New Roman"/>
          <w:sz w:val="22"/>
          <w:szCs w:val="22"/>
          <w:lang w:val="pt-BR"/>
        </w:rPr>
        <w:t xml:space="preserve">é </w:t>
      </w:r>
      <w:r w:rsidR="00AB1F21" w:rsidRPr="00F01E4D">
        <w:rPr>
          <w:rFonts w:ascii="Times New Roman" w:hAnsi="Times New Roman" w:cs="Times New Roman"/>
          <w:sz w:val="22"/>
          <w:szCs w:val="22"/>
          <w:lang w:val="pt-BR"/>
        </w:rPr>
        <w:t xml:space="preserve">reconhecida </w:t>
      </w:r>
      <w:r w:rsidRPr="00F01E4D">
        <w:rPr>
          <w:rFonts w:ascii="Times New Roman" w:hAnsi="Times New Roman" w:cs="Times New Roman"/>
          <w:sz w:val="22"/>
          <w:szCs w:val="22"/>
          <w:lang w:val="pt-BR"/>
        </w:rPr>
        <w:t>pelo W</w:t>
      </w:r>
      <w:r w:rsidR="00733282" w:rsidRPr="00F01E4D">
        <w:rPr>
          <w:rFonts w:ascii="Times New Roman" w:hAnsi="Times New Roman" w:cs="Times New Roman"/>
          <w:sz w:val="22"/>
          <w:szCs w:val="22"/>
          <w:lang w:val="pt-BR"/>
        </w:rPr>
        <w:t>OB, por meio</w:t>
      </w:r>
      <w:r w:rsidRPr="00F01E4D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733282" w:rsidRPr="00F01E4D">
        <w:rPr>
          <w:rFonts w:ascii="Times New Roman" w:hAnsi="Times New Roman" w:cs="Times New Roman"/>
          <w:sz w:val="22"/>
          <w:szCs w:val="22"/>
          <w:lang w:val="pt-BR"/>
        </w:rPr>
        <w:t>d</w:t>
      </w:r>
      <w:r w:rsidRPr="00F01E4D">
        <w:rPr>
          <w:rFonts w:ascii="Times New Roman" w:hAnsi="Times New Roman" w:cs="Times New Roman"/>
          <w:sz w:val="22"/>
          <w:szCs w:val="22"/>
          <w:lang w:val="pt-BR"/>
        </w:rPr>
        <w:t xml:space="preserve">o SELO, </w:t>
      </w:r>
      <w:r w:rsidR="00AB1F21" w:rsidRPr="00F01E4D">
        <w:rPr>
          <w:rFonts w:ascii="Times New Roman" w:hAnsi="Times New Roman" w:cs="Times New Roman"/>
          <w:sz w:val="22"/>
          <w:szCs w:val="22"/>
          <w:lang w:val="pt-BR"/>
        </w:rPr>
        <w:t>por mante</w:t>
      </w:r>
      <w:r w:rsidR="00733282" w:rsidRPr="00F01E4D">
        <w:rPr>
          <w:rFonts w:ascii="Times New Roman" w:hAnsi="Times New Roman" w:cs="Times New Roman"/>
          <w:sz w:val="22"/>
          <w:szCs w:val="22"/>
          <w:lang w:val="pt-BR"/>
        </w:rPr>
        <w:t>r</w:t>
      </w:r>
      <w:r w:rsidR="00AB1F21" w:rsidRPr="00F01E4D">
        <w:rPr>
          <w:rFonts w:ascii="Times New Roman" w:hAnsi="Times New Roman" w:cs="Times New Roman"/>
          <w:sz w:val="22"/>
          <w:szCs w:val="22"/>
          <w:lang w:val="pt-BR"/>
        </w:rPr>
        <w:t xml:space="preserve"> as condições de reconhecimento</w:t>
      </w:r>
      <w:r w:rsidR="008778CF" w:rsidRPr="00F01E4D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733282" w:rsidRPr="00F01E4D">
        <w:rPr>
          <w:rFonts w:ascii="Times New Roman" w:hAnsi="Times New Roman" w:cs="Times New Roman"/>
          <w:sz w:val="22"/>
          <w:szCs w:val="22"/>
          <w:lang w:val="pt-BR"/>
        </w:rPr>
        <w:t>reuqeridas</w:t>
      </w:r>
      <w:r w:rsidR="008778CF" w:rsidRPr="00F01E4D">
        <w:rPr>
          <w:rFonts w:ascii="Times New Roman" w:hAnsi="Times New Roman" w:cs="Times New Roman"/>
          <w:sz w:val="22"/>
          <w:szCs w:val="22"/>
          <w:lang w:val="pt-BR"/>
        </w:rPr>
        <w:t>,</w:t>
      </w:r>
      <w:r w:rsidR="008778CF" w:rsidRPr="00F01E4D" w:rsidDel="00AB1F21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A74A21" w:rsidRPr="00F01E4D">
        <w:rPr>
          <w:rFonts w:ascii="Times New Roman" w:hAnsi="Times New Roman" w:cs="Times New Roman"/>
          <w:sz w:val="22"/>
          <w:szCs w:val="22"/>
          <w:lang w:val="pt-BR"/>
        </w:rPr>
        <w:t>e que será regido pelas</w:t>
      </w:r>
      <w:r w:rsidR="00AB1F21" w:rsidRPr="00F01E4D">
        <w:rPr>
          <w:rFonts w:ascii="Times New Roman" w:hAnsi="Times New Roman" w:cs="Times New Roman"/>
          <w:sz w:val="22"/>
          <w:szCs w:val="22"/>
          <w:lang w:val="pt-BR"/>
        </w:rPr>
        <w:t xml:space="preserve"> regras e</w:t>
      </w:r>
      <w:r w:rsidR="000D7273" w:rsidRPr="00F01E4D">
        <w:rPr>
          <w:rFonts w:ascii="Times New Roman" w:hAnsi="Times New Roman" w:cs="Times New Roman"/>
          <w:sz w:val="22"/>
          <w:szCs w:val="22"/>
          <w:lang w:val="pt-BR"/>
        </w:rPr>
        <w:t xml:space="preserve"> condições</w:t>
      </w:r>
      <w:r w:rsidR="00A74A21" w:rsidRPr="00F01E4D">
        <w:rPr>
          <w:rFonts w:ascii="Times New Roman" w:hAnsi="Times New Roman" w:cs="Times New Roman"/>
          <w:sz w:val="22"/>
          <w:szCs w:val="22"/>
          <w:lang w:val="pt-BR"/>
        </w:rPr>
        <w:t xml:space="preserve"> listadas abaixo</w:t>
      </w:r>
      <w:r w:rsidR="000D7273" w:rsidRPr="00F01E4D">
        <w:rPr>
          <w:rFonts w:ascii="Times New Roman" w:hAnsi="Times New Roman" w:cs="Times New Roman"/>
          <w:sz w:val="22"/>
          <w:szCs w:val="22"/>
          <w:lang w:val="pt-BR"/>
        </w:rPr>
        <w:t>:</w:t>
      </w:r>
    </w:p>
    <w:p w14:paraId="785FA446" w14:textId="26BABE48" w:rsidR="000D7273" w:rsidRDefault="000D7273" w:rsidP="000D7273">
      <w:pPr>
        <w:pStyle w:val="WW-BodyText3"/>
        <w:spacing w:line="276" w:lineRule="auto"/>
        <w:rPr>
          <w:rFonts w:ascii="Times New Roman" w:hAnsi="Times New Roman"/>
          <w:sz w:val="22"/>
          <w:szCs w:val="22"/>
        </w:rPr>
      </w:pPr>
    </w:p>
    <w:p w14:paraId="652299CF" w14:textId="77777777" w:rsidR="00931AFF" w:rsidRPr="00F01E4D" w:rsidRDefault="00931AFF" w:rsidP="000D7273">
      <w:pPr>
        <w:pStyle w:val="WW-BodyText3"/>
        <w:spacing w:line="276" w:lineRule="auto"/>
        <w:rPr>
          <w:rFonts w:ascii="Times New Roman" w:hAnsi="Times New Roman"/>
          <w:sz w:val="22"/>
          <w:szCs w:val="22"/>
        </w:rPr>
      </w:pPr>
    </w:p>
    <w:p w14:paraId="082E1130" w14:textId="1CDD0F48" w:rsidR="000D7273" w:rsidRPr="00F01E4D" w:rsidRDefault="000D7273" w:rsidP="000D7273">
      <w:pPr>
        <w:pStyle w:val="WW-BodyText3"/>
        <w:numPr>
          <w:ilvl w:val="0"/>
          <w:numId w:val="1"/>
        </w:numPr>
        <w:tabs>
          <w:tab w:val="left" w:pos="851"/>
        </w:tabs>
        <w:overflowPunct w:val="0"/>
        <w:autoSpaceDE w:val="0"/>
        <w:spacing w:line="276" w:lineRule="auto"/>
        <w:ind w:left="0" w:firstLine="0"/>
        <w:textAlignment w:val="baseline"/>
        <w:rPr>
          <w:rFonts w:ascii="Times New Roman" w:hAnsi="Times New Roman"/>
          <w:b/>
          <w:bCs/>
          <w:sz w:val="22"/>
          <w:szCs w:val="22"/>
        </w:rPr>
      </w:pPr>
      <w:r w:rsidRPr="00F01E4D">
        <w:rPr>
          <w:rFonts w:ascii="Times New Roman" w:hAnsi="Times New Roman"/>
          <w:b/>
          <w:bCs/>
          <w:sz w:val="22"/>
          <w:szCs w:val="22"/>
        </w:rPr>
        <w:t>COMPROMISSOS D</w:t>
      </w:r>
      <w:r w:rsidR="008778CF" w:rsidRPr="00F01E4D">
        <w:rPr>
          <w:rFonts w:ascii="Times New Roman" w:hAnsi="Times New Roman"/>
          <w:b/>
          <w:bCs/>
          <w:sz w:val="22"/>
          <w:szCs w:val="22"/>
        </w:rPr>
        <w:t>O</w:t>
      </w:r>
      <w:r w:rsidRPr="00F01E4D">
        <w:rPr>
          <w:rFonts w:ascii="Times New Roman" w:hAnsi="Times New Roman"/>
          <w:b/>
          <w:bCs/>
          <w:sz w:val="22"/>
          <w:szCs w:val="22"/>
        </w:rPr>
        <w:t xml:space="preserve"> WOB</w:t>
      </w:r>
    </w:p>
    <w:p w14:paraId="6A56065F" w14:textId="77777777" w:rsidR="000D7273" w:rsidRPr="00F01E4D" w:rsidRDefault="000D7273" w:rsidP="000D7273">
      <w:pPr>
        <w:pStyle w:val="WW-BodyText3"/>
        <w:spacing w:line="276" w:lineRule="auto"/>
        <w:rPr>
          <w:rFonts w:ascii="Times New Roman" w:hAnsi="Times New Roman"/>
          <w:sz w:val="22"/>
          <w:szCs w:val="22"/>
        </w:rPr>
      </w:pPr>
    </w:p>
    <w:p w14:paraId="013F639A" w14:textId="01C8BC2C" w:rsidR="000D7273" w:rsidRPr="00F01E4D" w:rsidRDefault="008778CF" w:rsidP="000D7273">
      <w:pPr>
        <w:pStyle w:val="WW-BodyText3"/>
        <w:overflowPunct w:val="0"/>
        <w:autoSpaceDE w:val="0"/>
        <w:spacing w:line="276" w:lineRule="auto"/>
        <w:textAlignment w:val="baseline"/>
        <w:rPr>
          <w:rFonts w:ascii="Times New Roman" w:hAnsi="Times New Roman"/>
          <w:sz w:val="22"/>
          <w:szCs w:val="22"/>
        </w:rPr>
      </w:pPr>
      <w:r w:rsidRPr="00F01E4D">
        <w:rPr>
          <w:rFonts w:ascii="Times New Roman" w:hAnsi="Times New Roman"/>
          <w:sz w:val="22"/>
          <w:szCs w:val="22"/>
        </w:rPr>
        <w:t>O</w:t>
      </w:r>
      <w:r w:rsidR="000D7273" w:rsidRPr="00F01E4D">
        <w:rPr>
          <w:rFonts w:ascii="Times New Roman" w:hAnsi="Times New Roman"/>
          <w:sz w:val="22"/>
          <w:szCs w:val="22"/>
        </w:rPr>
        <w:t xml:space="preserve"> WOB</w:t>
      </w:r>
      <w:r w:rsidR="00D11E3D" w:rsidRPr="00F01E4D">
        <w:rPr>
          <w:rFonts w:ascii="Times New Roman" w:hAnsi="Times New Roman"/>
          <w:sz w:val="22"/>
          <w:szCs w:val="22"/>
        </w:rPr>
        <w:t>,</w:t>
      </w:r>
      <w:r w:rsidRPr="00F01E4D">
        <w:rPr>
          <w:rFonts w:ascii="Times New Roman" w:hAnsi="Times New Roman"/>
          <w:sz w:val="22"/>
          <w:szCs w:val="22"/>
        </w:rPr>
        <w:t xml:space="preserve"> </w:t>
      </w:r>
      <w:r w:rsidR="000D7273" w:rsidRPr="00F01E4D">
        <w:rPr>
          <w:rFonts w:ascii="Times New Roman" w:hAnsi="Times New Roman"/>
          <w:sz w:val="22"/>
          <w:szCs w:val="22"/>
        </w:rPr>
        <w:t>responsável por coordenar e gerir as atividades do movimento Women on Board</w:t>
      </w:r>
      <w:r w:rsidR="00D11E3D" w:rsidRPr="00F01E4D">
        <w:rPr>
          <w:rFonts w:ascii="Times New Roman" w:hAnsi="Times New Roman"/>
          <w:sz w:val="22"/>
          <w:szCs w:val="22"/>
        </w:rPr>
        <w:t>,</w:t>
      </w:r>
      <w:r w:rsidR="000D7273" w:rsidRPr="00F01E4D">
        <w:rPr>
          <w:rFonts w:ascii="Times New Roman" w:hAnsi="Times New Roman"/>
          <w:sz w:val="22"/>
          <w:szCs w:val="22"/>
        </w:rPr>
        <w:t xml:space="preserve"> e compromete-se a:</w:t>
      </w:r>
    </w:p>
    <w:p w14:paraId="77DCAC6F" w14:textId="77777777" w:rsidR="000D7273" w:rsidRPr="00F01E4D" w:rsidRDefault="000D7273" w:rsidP="000D7273">
      <w:pPr>
        <w:pStyle w:val="WW-BodyText3"/>
        <w:spacing w:line="276" w:lineRule="auto"/>
        <w:rPr>
          <w:rFonts w:ascii="Times New Roman" w:hAnsi="Times New Roman"/>
          <w:sz w:val="22"/>
          <w:szCs w:val="22"/>
        </w:rPr>
      </w:pPr>
    </w:p>
    <w:p w14:paraId="4447A725" w14:textId="77777777" w:rsidR="00733282" w:rsidRPr="00F01E4D" w:rsidRDefault="008778CF" w:rsidP="00EB4885">
      <w:pPr>
        <w:pStyle w:val="WW-BodyText3"/>
        <w:numPr>
          <w:ilvl w:val="0"/>
          <w:numId w:val="7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F01E4D">
        <w:rPr>
          <w:rFonts w:ascii="Times New Roman" w:hAnsi="Times New Roman"/>
          <w:sz w:val="22"/>
          <w:szCs w:val="22"/>
        </w:rPr>
        <w:t xml:space="preserve">Conceder à empresa o SELO, como reconhecimento da boa prática corporativa de manter pelo menos duas mulheres em seu Conselho </w:t>
      </w:r>
      <w:r w:rsidR="00872F52" w:rsidRPr="00F01E4D">
        <w:rPr>
          <w:rFonts w:ascii="Times New Roman" w:hAnsi="Times New Roman"/>
          <w:sz w:val="22"/>
          <w:szCs w:val="22"/>
        </w:rPr>
        <w:t>;</w:t>
      </w:r>
    </w:p>
    <w:p w14:paraId="45910001" w14:textId="77777777" w:rsidR="00733282" w:rsidRPr="00F01E4D" w:rsidRDefault="00733282" w:rsidP="00733282">
      <w:pPr>
        <w:pStyle w:val="WW-BodyText3"/>
        <w:spacing w:line="276" w:lineRule="auto"/>
        <w:ind w:left="1080"/>
        <w:rPr>
          <w:rFonts w:ascii="Times New Roman" w:hAnsi="Times New Roman"/>
          <w:sz w:val="22"/>
          <w:szCs w:val="22"/>
        </w:rPr>
      </w:pPr>
    </w:p>
    <w:p w14:paraId="03EACDD2" w14:textId="77777777" w:rsidR="00733282" w:rsidRPr="00F01E4D" w:rsidRDefault="00D11E3D" w:rsidP="00D11E3D">
      <w:pPr>
        <w:pStyle w:val="WW-BodyText3"/>
        <w:numPr>
          <w:ilvl w:val="0"/>
          <w:numId w:val="7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F01E4D">
        <w:rPr>
          <w:rFonts w:ascii="Times New Roman" w:hAnsi="Times New Roman"/>
          <w:sz w:val="22"/>
          <w:szCs w:val="22"/>
        </w:rPr>
        <w:t>R</w:t>
      </w:r>
      <w:r w:rsidR="00F66540" w:rsidRPr="00F01E4D">
        <w:rPr>
          <w:rFonts w:ascii="Times New Roman" w:hAnsi="Times New Roman"/>
          <w:sz w:val="22"/>
          <w:szCs w:val="22"/>
        </w:rPr>
        <w:t xml:space="preserve">econhecer a EMPRESA </w:t>
      </w:r>
      <w:r w:rsidR="000D7273" w:rsidRPr="00F01E4D">
        <w:rPr>
          <w:rFonts w:ascii="Times New Roman" w:hAnsi="Times New Roman"/>
          <w:sz w:val="22"/>
          <w:szCs w:val="22"/>
        </w:rPr>
        <w:t xml:space="preserve">no </w:t>
      </w:r>
      <w:r w:rsidR="000D7273" w:rsidRPr="00F01E4D">
        <w:rPr>
          <w:rFonts w:ascii="Times New Roman" w:hAnsi="Times New Roman"/>
          <w:i/>
          <w:iCs/>
          <w:sz w:val="22"/>
          <w:szCs w:val="22"/>
        </w:rPr>
        <w:t>website</w:t>
      </w:r>
      <w:r w:rsidR="000D7273" w:rsidRPr="00F01E4D">
        <w:rPr>
          <w:rFonts w:ascii="Times New Roman" w:hAnsi="Times New Roman"/>
          <w:sz w:val="22"/>
          <w:szCs w:val="22"/>
        </w:rPr>
        <w:t xml:space="preserve"> </w:t>
      </w:r>
      <w:hyperlink r:id="rId11" w:history="1">
        <w:r w:rsidR="000D7273" w:rsidRPr="00F01E4D">
          <w:rPr>
            <w:rStyle w:val="Hyperlink"/>
            <w:rFonts w:ascii="Times New Roman" w:hAnsi="Times New Roman"/>
            <w:sz w:val="22"/>
            <w:szCs w:val="22"/>
          </w:rPr>
          <w:t>www.wobwomenonboard.com</w:t>
        </w:r>
      </w:hyperlink>
      <w:r w:rsidR="000D7273" w:rsidRPr="00F01E4D">
        <w:rPr>
          <w:rFonts w:ascii="Times New Roman" w:hAnsi="Times New Roman"/>
          <w:sz w:val="22"/>
          <w:szCs w:val="22"/>
        </w:rPr>
        <w:t xml:space="preserve">, em materiais de divulgação de eventos, publicações </w:t>
      </w:r>
      <w:r w:rsidRPr="00F01E4D">
        <w:rPr>
          <w:rFonts w:ascii="Times New Roman" w:hAnsi="Times New Roman"/>
          <w:sz w:val="22"/>
          <w:szCs w:val="22"/>
        </w:rPr>
        <w:t xml:space="preserve">próprias e de parceiros, </w:t>
      </w:r>
      <w:r w:rsidR="000D7273" w:rsidRPr="00F01E4D">
        <w:rPr>
          <w:rFonts w:ascii="Times New Roman" w:hAnsi="Times New Roman"/>
          <w:sz w:val="22"/>
          <w:szCs w:val="22"/>
        </w:rPr>
        <w:t xml:space="preserve">e em matérias sobre o </w:t>
      </w:r>
      <w:r w:rsidR="00872F52" w:rsidRPr="00F01E4D">
        <w:rPr>
          <w:rFonts w:ascii="Times New Roman" w:hAnsi="Times New Roman"/>
          <w:sz w:val="22"/>
          <w:szCs w:val="22"/>
        </w:rPr>
        <w:t>MOVIMENTO</w:t>
      </w:r>
      <w:r w:rsidR="000D7273" w:rsidRPr="00F01E4D">
        <w:rPr>
          <w:rFonts w:ascii="Times New Roman" w:hAnsi="Times New Roman"/>
          <w:sz w:val="22"/>
          <w:szCs w:val="22"/>
        </w:rPr>
        <w:t xml:space="preserve"> veiculadas na imprensa e/ou em mídias digitais, </w:t>
      </w:r>
      <w:r w:rsidR="00F66540" w:rsidRPr="00F01E4D">
        <w:rPr>
          <w:rFonts w:ascii="Times New Roman" w:hAnsi="Times New Roman"/>
          <w:sz w:val="22"/>
          <w:szCs w:val="22"/>
        </w:rPr>
        <w:t>como certificada WOB, por sua atenção e boa prática em manter mulheres dentre as lideranças corporativas</w:t>
      </w:r>
      <w:r w:rsidR="000D7273" w:rsidRPr="00F01E4D">
        <w:rPr>
          <w:rFonts w:ascii="Times New Roman" w:hAnsi="Times New Roman"/>
          <w:sz w:val="22"/>
          <w:szCs w:val="22"/>
        </w:rPr>
        <w:t>;</w:t>
      </w:r>
    </w:p>
    <w:p w14:paraId="61E695ED" w14:textId="77777777" w:rsidR="00733282" w:rsidRPr="00F01E4D" w:rsidRDefault="00733282" w:rsidP="00733282">
      <w:pPr>
        <w:pStyle w:val="PargrafodaLista"/>
        <w:rPr>
          <w:sz w:val="22"/>
          <w:szCs w:val="22"/>
          <w:lang w:val="pt-BR"/>
        </w:rPr>
      </w:pPr>
    </w:p>
    <w:p w14:paraId="54A9B675" w14:textId="439DC234" w:rsidR="00733282" w:rsidRPr="00F01E4D" w:rsidRDefault="00D11E3D" w:rsidP="00EB4885">
      <w:pPr>
        <w:pStyle w:val="WW-BodyText3"/>
        <w:numPr>
          <w:ilvl w:val="0"/>
          <w:numId w:val="7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F01E4D">
        <w:rPr>
          <w:rFonts w:ascii="Times New Roman" w:hAnsi="Times New Roman"/>
          <w:sz w:val="22"/>
          <w:szCs w:val="22"/>
        </w:rPr>
        <w:t>C</w:t>
      </w:r>
      <w:r w:rsidR="00F66540" w:rsidRPr="00F01E4D">
        <w:rPr>
          <w:rFonts w:ascii="Times New Roman" w:hAnsi="Times New Roman"/>
          <w:sz w:val="22"/>
          <w:szCs w:val="22"/>
        </w:rPr>
        <w:t xml:space="preserve">onceder à EMPRESA o direito de divulgar e associar sua marca ao </w:t>
      </w:r>
      <w:r w:rsidR="008B6F56" w:rsidRPr="00F01E4D">
        <w:rPr>
          <w:rFonts w:ascii="Times New Roman" w:hAnsi="Times New Roman"/>
          <w:sz w:val="22"/>
          <w:szCs w:val="22"/>
        </w:rPr>
        <w:t>MOVIMENTO</w:t>
      </w:r>
      <w:r w:rsidR="00F66540" w:rsidRPr="00F01E4D">
        <w:rPr>
          <w:rFonts w:ascii="Times New Roman" w:hAnsi="Times New Roman"/>
          <w:sz w:val="22"/>
          <w:szCs w:val="22"/>
        </w:rPr>
        <w:t>, de acordo com os padrões de marca previa</w:t>
      </w:r>
      <w:r w:rsidR="008B6F56" w:rsidRPr="00F01E4D">
        <w:rPr>
          <w:rFonts w:ascii="Times New Roman" w:hAnsi="Times New Roman"/>
          <w:sz w:val="22"/>
          <w:szCs w:val="22"/>
        </w:rPr>
        <w:t xml:space="preserve"> e formalmente </w:t>
      </w:r>
      <w:r w:rsidR="00CF60C2" w:rsidRPr="00F01E4D">
        <w:rPr>
          <w:rFonts w:ascii="Times New Roman" w:hAnsi="Times New Roman"/>
          <w:sz w:val="22"/>
          <w:szCs w:val="22"/>
        </w:rPr>
        <w:t>aprovados</w:t>
      </w:r>
      <w:r w:rsidR="00F66540" w:rsidRPr="00F01E4D">
        <w:rPr>
          <w:rFonts w:ascii="Times New Roman" w:hAnsi="Times New Roman"/>
          <w:sz w:val="22"/>
          <w:szCs w:val="22"/>
        </w:rPr>
        <w:t>;</w:t>
      </w:r>
      <w:r w:rsidR="00733282" w:rsidRPr="00F01E4D">
        <w:rPr>
          <w:rFonts w:ascii="Times New Roman" w:hAnsi="Times New Roman"/>
          <w:sz w:val="22"/>
          <w:szCs w:val="22"/>
        </w:rPr>
        <w:t xml:space="preserve"> e</w:t>
      </w:r>
    </w:p>
    <w:p w14:paraId="0DC98810" w14:textId="77777777" w:rsidR="00733282" w:rsidRPr="00F01E4D" w:rsidRDefault="00733282" w:rsidP="00733282">
      <w:pPr>
        <w:pStyle w:val="PargrafodaLista"/>
        <w:rPr>
          <w:sz w:val="22"/>
          <w:szCs w:val="22"/>
          <w:lang w:val="pt-BR"/>
        </w:rPr>
      </w:pPr>
    </w:p>
    <w:p w14:paraId="6732E472" w14:textId="65522CFD" w:rsidR="00D11E3D" w:rsidRPr="00F01E4D" w:rsidRDefault="00D11E3D" w:rsidP="00EB4885">
      <w:pPr>
        <w:pStyle w:val="WW-BodyText3"/>
        <w:numPr>
          <w:ilvl w:val="0"/>
          <w:numId w:val="7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F01E4D">
        <w:rPr>
          <w:rFonts w:ascii="Times New Roman" w:hAnsi="Times New Roman"/>
          <w:sz w:val="22"/>
          <w:szCs w:val="22"/>
        </w:rPr>
        <w:t>Manter os mais altos padrões de ética e divulgação de marcas em materiais</w:t>
      </w:r>
      <w:r w:rsidR="00733282" w:rsidRPr="00F01E4D">
        <w:rPr>
          <w:rFonts w:ascii="Times New Roman" w:hAnsi="Times New Roman"/>
          <w:sz w:val="22"/>
          <w:szCs w:val="22"/>
        </w:rPr>
        <w:t>.</w:t>
      </w:r>
    </w:p>
    <w:p w14:paraId="12535180" w14:textId="77777777" w:rsidR="00F01E4D" w:rsidRPr="008700DC" w:rsidRDefault="00F01E4D" w:rsidP="00F01E4D">
      <w:pPr>
        <w:pStyle w:val="PargrafodaLista"/>
        <w:rPr>
          <w:sz w:val="22"/>
          <w:szCs w:val="22"/>
          <w:lang w:val="pt-BR"/>
        </w:rPr>
      </w:pPr>
    </w:p>
    <w:p w14:paraId="76958C68" w14:textId="19E73DFC" w:rsidR="00F66540" w:rsidRPr="00F01E4D" w:rsidRDefault="00F66540" w:rsidP="00F66540">
      <w:pPr>
        <w:pStyle w:val="WW-BodyText3"/>
        <w:spacing w:line="276" w:lineRule="auto"/>
        <w:ind w:left="1080"/>
        <w:rPr>
          <w:rFonts w:ascii="Times New Roman" w:hAnsi="Times New Roman"/>
          <w:sz w:val="22"/>
          <w:szCs w:val="22"/>
        </w:rPr>
      </w:pPr>
    </w:p>
    <w:p w14:paraId="3554739D" w14:textId="216A6515" w:rsidR="00F66540" w:rsidRPr="00F01E4D" w:rsidRDefault="00F66540" w:rsidP="00F66540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0"/>
        <w:jc w:val="both"/>
        <w:rPr>
          <w:b/>
          <w:bCs/>
          <w:sz w:val="22"/>
          <w:szCs w:val="22"/>
          <w:lang w:val="pt-BR"/>
        </w:rPr>
      </w:pPr>
      <w:r w:rsidRPr="00F01E4D">
        <w:rPr>
          <w:b/>
          <w:bCs/>
          <w:sz w:val="22"/>
          <w:szCs w:val="22"/>
          <w:lang w:val="pt-BR"/>
        </w:rPr>
        <w:t>COMPROMISSOS DA EMPRESA</w:t>
      </w:r>
    </w:p>
    <w:p w14:paraId="09B49858" w14:textId="77777777" w:rsidR="00F01E4D" w:rsidRPr="00F01E4D" w:rsidRDefault="00F01E4D" w:rsidP="00F01E4D">
      <w:pPr>
        <w:tabs>
          <w:tab w:val="left" w:pos="851"/>
        </w:tabs>
        <w:spacing w:line="276" w:lineRule="auto"/>
        <w:jc w:val="both"/>
        <w:rPr>
          <w:b/>
          <w:bCs/>
          <w:sz w:val="22"/>
          <w:szCs w:val="22"/>
          <w:lang w:val="pt-BR"/>
        </w:rPr>
      </w:pPr>
    </w:p>
    <w:p w14:paraId="15653F04" w14:textId="682F4761" w:rsidR="002A7732" w:rsidRPr="00F01E4D" w:rsidRDefault="002A7732" w:rsidP="002A7732">
      <w:pPr>
        <w:tabs>
          <w:tab w:val="left" w:pos="851"/>
        </w:tabs>
        <w:spacing w:line="276" w:lineRule="auto"/>
        <w:jc w:val="both"/>
        <w:rPr>
          <w:b/>
          <w:bCs/>
          <w:sz w:val="22"/>
          <w:szCs w:val="22"/>
          <w:lang w:val="pt-BR"/>
        </w:rPr>
      </w:pPr>
    </w:p>
    <w:p w14:paraId="35ED5C85" w14:textId="6E0A79B5" w:rsidR="002A7732" w:rsidRPr="00F01E4D" w:rsidRDefault="002A7732" w:rsidP="002A7732">
      <w:pPr>
        <w:pStyle w:val="WW-BodyText3"/>
        <w:overflowPunct w:val="0"/>
        <w:autoSpaceDE w:val="0"/>
        <w:spacing w:line="276" w:lineRule="auto"/>
        <w:textAlignment w:val="baseline"/>
        <w:rPr>
          <w:rFonts w:ascii="Times New Roman" w:hAnsi="Times New Roman"/>
          <w:sz w:val="22"/>
          <w:szCs w:val="22"/>
        </w:rPr>
      </w:pPr>
      <w:r w:rsidRPr="00F01E4D">
        <w:rPr>
          <w:rFonts w:ascii="Times New Roman" w:hAnsi="Times New Roman"/>
          <w:sz w:val="22"/>
          <w:szCs w:val="22"/>
        </w:rPr>
        <w:t>A EMPRESA, por sua vez, compromete-se a:</w:t>
      </w:r>
    </w:p>
    <w:p w14:paraId="1D199435" w14:textId="77777777" w:rsidR="00F66540" w:rsidRPr="00F01E4D" w:rsidRDefault="00F66540" w:rsidP="00EB4885">
      <w:pPr>
        <w:tabs>
          <w:tab w:val="left" w:pos="851"/>
        </w:tabs>
        <w:spacing w:line="276" w:lineRule="auto"/>
        <w:jc w:val="both"/>
        <w:rPr>
          <w:b/>
          <w:bCs/>
          <w:sz w:val="22"/>
          <w:szCs w:val="22"/>
          <w:lang w:val="pt-BR"/>
        </w:rPr>
      </w:pPr>
    </w:p>
    <w:p w14:paraId="3757BC9D" w14:textId="77777777" w:rsidR="002A7732" w:rsidRPr="00F01E4D" w:rsidRDefault="00F66540" w:rsidP="00EB4885">
      <w:pPr>
        <w:pStyle w:val="WW-BodyText3"/>
        <w:numPr>
          <w:ilvl w:val="0"/>
          <w:numId w:val="8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F01E4D">
        <w:rPr>
          <w:rFonts w:ascii="Times New Roman" w:hAnsi="Times New Roman"/>
          <w:sz w:val="22"/>
          <w:szCs w:val="22"/>
        </w:rPr>
        <w:t xml:space="preserve">Manter pelo menos duas mulheres entre os membros efetivos </w:t>
      </w:r>
      <w:r w:rsidR="00702D47" w:rsidRPr="00F01E4D">
        <w:rPr>
          <w:rFonts w:ascii="Times New Roman" w:hAnsi="Times New Roman"/>
          <w:sz w:val="22"/>
          <w:szCs w:val="22"/>
        </w:rPr>
        <w:t xml:space="preserve">do </w:t>
      </w:r>
      <w:r w:rsidRPr="00F01E4D">
        <w:rPr>
          <w:rFonts w:ascii="Times New Roman" w:hAnsi="Times New Roman"/>
          <w:sz w:val="22"/>
          <w:szCs w:val="22"/>
        </w:rPr>
        <w:t>“Conselho”</w:t>
      </w:r>
      <w:r w:rsidR="002A7732" w:rsidRPr="00F01E4D">
        <w:rPr>
          <w:rFonts w:ascii="Times New Roman" w:hAnsi="Times New Roman"/>
          <w:sz w:val="22"/>
          <w:szCs w:val="22"/>
        </w:rPr>
        <w:t>;</w:t>
      </w:r>
    </w:p>
    <w:p w14:paraId="5A56EA6D" w14:textId="77777777" w:rsidR="002A7732" w:rsidRPr="00F01E4D" w:rsidRDefault="002A7732" w:rsidP="002A7732">
      <w:pPr>
        <w:pStyle w:val="WW-BodyText3"/>
        <w:spacing w:line="276" w:lineRule="auto"/>
        <w:ind w:left="1080"/>
        <w:rPr>
          <w:rFonts w:ascii="Times New Roman" w:hAnsi="Times New Roman"/>
          <w:sz w:val="22"/>
          <w:szCs w:val="22"/>
        </w:rPr>
      </w:pPr>
    </w:p>
    <w:p w14:paraId="07894B96" w14:textId="77777777" w:rsidR="002A7732" w:rsidRPr="00F01E4D" w:rsidRDefault="00F66540" w:rsidP="00EB4885">
      <w:pPr>
        <w:pStyle w:val="WW-BodyText3"/>
        <w:numPr>
          <w:ilvl w:val="0"/>
          <w:numId w:val="8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F01E4D">
        <w:rPr>
          <w:rFonts w:ascii="Times New Roman" w:hAnsi="Times New Roman"/>
          <w:sz w:val="22"/>
          <w:szCs w:val="22"/>
        </w:rPr>
        <w:t>Notificar o WOB caso o Conselho não mais faç</w:t>
      </w:r>
      <w:r w:rsidR="00702D47" w:rsidRPr="00F01E4D">
        <w:rPr>
          <w:rFonts w:ascii="Times New Roman" w:hAnsi="Times New Roman"/>
          <w:sz w:val="22"/>
          <w:szCs w:val="22"/>
        </w:rPr>
        <w:t>a</w:t>
      </w:r>
      <w:r w:rsidRPr="00F01E4D">
        <w:rPr>
          <w:rFonts w:ascii="Times New Roman" w:hAnsi="Times New Roman"/>
          <w:sz w:val="22"/>
          <w:szCs w:val="22"/>
        </w:rPr>
        <w:t xml:space="preserve"> jus ao reconhecimento</w:t>
      </w:r>
      <w:r w:rsidR="00702D47" w:rsidRPr="00F01E4D">
        <w:rPr>
          <w:rFonts w:ascii="Times New Roman" w:hAnsi="Times New Roman"/>
          <w:sz w:val="22"/>
          <w:szCs w:val="22"/>
        </w:rPr>
        <w:t xml:space="preserve"> com o SELO,</w:t>
      </w:r>
      <w:r w:rsidR="00D11E3D" w:rsidRPr="00F01E4D">
        <w:rPr>
          <w:rFonts w:ascii="Times New Roman" w:hAnsi="Times New Roman"/>
          <w:sz w:val="22"/>
          <w:szCs w:val="22"/>
        </w:rPr>
        <w:t xml:space="preserve"> </w:t>
      </w:r>
      <w:r w:rsidRPr="00F01E4D">
        <w:rPr>
          <w:rFonts w:ascii="Times New Roman" w:hAnsi="Times New Roman"/>
          <w:sz w:val="22"/>
          <w:szCs w:val="22"/>
        </w:rPr>
        <w:t>por não poss</w:t>
      </w:r>
      <w:r w:rsidR="008778CF" w:rsidRPr="00F01E4D">
        <w:rPr>
          <w:rFonts w:ascii="Times New Roman" w:hAnsi="Times New Roman"/>
          <w:sz w:val="22"/>
          <w:szCs w:val="22"/>
        </w:rPr>
        <w:t>u</w:t>
      </w:r>
      <w:r w:rsidRPr="00F01E4D">
        <w:rPr>
          <w:rFonts w:ascii="Times New Roman" w:hAnsi="Times New Roman"/>
          <w:sz w:val="22"/>
          <w:szCs w:val="22"/>
        </w:rPr>
        <w:t>írem pelo menos d</w:t>
      </w:r>
      <w:r w:rsidR="00702D47" w:rsidRPr="00F01E4D">
        <w:rPr>
          <w:rFonts w:ascii="Times New Roman" w:hAnsi="Times New Roman"/>
          <w:sz w:val="22"/>
          <w:szCs w:val="22"/>
        </w:rPr>
        <w:t>u</w:t>
      </w:r>
      <w:r w:rsidRPr="00F01E4D">
        <w:rPr>
          <w:rFonts w:ascii="Times New Roman" w:hAnsi="Times New Roman"/>
          <w:sz w:val="22"/>
          <w:szCs w:val="22"/>
        </w:rPr>
        <w:t>as mulheres</w:t>
      </w:r>
      <w:r w:rsidR="00702D47" w:rsidRPr="00F01E4D">
        <w:rPr>
          <w:rFonts w:ascii="Times New Roman" w:hAnsi="Times New Roman"/>
          <w:sz w:val="22"/>
          <w:szCs w:val="22"/>
        </w:rPr>
        <w:t xml:space="preserve">; </w:t>
      </w:r>
    </w:p>
    <w:p w14:paraId="39257D14" w14:textId="77777777" w:rsidR="002A7732" w:rsidRPr="00F01E4D" w:rsidRDefault="002A7732" w:rsidP="002A7732">
      <w:pPr>
        <w:pStyle w:val="PargrafodaLista"/>
        <w:rPr>
          <w:sz w:val="22"/>
          <w:szCs w:val="22"/>
          <w:lang w:val="pt-BR"/>
        </w:rPr>
      </w:pPr>
    </w:p>
    <w:p w14:paraId="44AF8668" w14:textId="56474D2A" w:rsidR="002A7732" w:rsidRPr="00F01E4D" w:rsidRDefault="009A6E76" w:rsidP="002A7732">
      <w:pPr>
        <w:pStyle w:val="WW-BodyText3"/>
        <w:numPr>
          <w:ilvl w:val="0"/>
          <w:numId w:val="8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F01E4D">
        <w:rPr>
          <w:rFonts w:ascii="Times New Roman" w:hAnsi="Times New Roman"/>
          <w:sz w:val="22"/>
          <w:szCs w:val="22"/>
        </w:rPr>
        <w:t>R</w:t>
      </w:r>
      <w:r w:rsidR="008778CF" w:rsidRPr="00F01E4D">
        <w:rPr>
          <w:rFonts w:ascii="Times New Roman" w:hAnsi="Times New Roman"/>
          <w:sz w:val="22"/>
          <w:szCs w:val="22"/>
        </w:rPr>
        <w:t>ecompor o quadro elegível ao Selo</w:t>
      </w:r>
      <w:r w:rsidR="00F66540" w:rsidRPr="00F01E4D">
        <w:rPr>
          <w:rFonts w:ascii="Times New Roman" w:hAnsi="Times New Roman"/>
          <w:sz w:val="22"/>
          <w:szCs w:val="22"/>
        </w:rPr>
        <w:t xml:space="preserve"> em até 6 (seis) meses</w:t>
      </w:r>
      <w:r w:rsidR="00AC5914" w:rsidRPr="00F01E4D">
        <w:rPr>
          <w:rFonts w:ascii="Times New Roman" w:hAnsi="Times New Roman"/>
          <w:sz w:val="22"/>
          <w:szCs w:val="22"/>
        </w:rPr>
        <w:t>. A não recomposição do Quadro implicará a rescisão deste Termo e retirada do selo;</w:t>
      </w:r>
    </w:p>
    <w:p w14:paraId="13688D11" w14:textId="77777777" w:rsidR="00AC5914" w:rsidRPr="00F01E4D" w:rsidRDefault="00AC5914" w:rsidP="00AC5914">
      <w:pPr>
        <w:rPr>
          <w:sz w:val="22"/>
          <w:szCs w:val="22"/>
          <w:lang w:val="pt-BR"/>
        </w:rPr>
      </w:pPr>
    </w:p>
    <w:p w14:paraId="2EFF4E38" w14:textId="77777777" w:rsidR="00AC5914" w:rsidRPr="00F01E4D" w:rsidRDefault="00AC5914" w:rsidP="00AC5914">
      <w:pPr>
        <w:pStyle w:val="WW-BodyText3"/>
        <w:spacing w:line="276" w:lineRule="auto"/>
        <w:ind w:left="1080"/>
        <w:rPr>
          <w:rFonts w:ascii="Times New Roman" w:hAnsi="Times New Roman"/>
          <w:sz w:val="22"/>
          <w:szCs w:val="22"/>
        </w:rPr>
      </w:pPr>
    </w:p>
    <w:p w14:paraId="7A502842" w14:textId="77777777" w:rsidR="002A7732" w:rsidRPr="00F01E4D" w:rsidRDefault="00D11E3D" w:rsidP="00EB4885">
      <w:pPr>
        <w:pStyle w:val="WW-BodyText3"/>
        <w:numPr>
          <w:ilvl w:val="0"/>
          <w:numId w:val="8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F01E4D">
        <w:rPr>
          <w:rFonts w:ascii="Times New Roman" w:hAnsi="Times New Roman"/>
          <w:sz w:val="22"/>
          <w:szCs w:val="22"/>
        </w:rPr>
        <w:t>Solicitar ao WOB, previamente, autorização formal para divulgação de material que contenha logomargas ou menção à parceiros WOB, uma vez que o WOB pode ter que obter autorização prévia destes parceiros antes da divulgação, notadamente a ONU, sem prejuízo dos demais;</w:t>
      </w:r>
      <w:r w:rsidR="002A7732" w:rsidRPr="00F01E4D">
        <w:rPr>
          <w:rFonts w:ascii="Times New Roman" w:hAnsi="Times New Roman"/>
          <w:sz w:val="22"/>
          <w:szCs w:val="22"/>
        </w:rPr>
        <w:t xml:space="preserve"> e</w:t>
      </w:r>
    </w:p>
    <w:p w14:paraId="70255CD1" w14:textId="77777777" w:rsidR="002A7732" w:rsidRPr="00F01E4D" w:rsidRDefault="002A7732" w:rsidP="002A7732">
      <w:pPr>
        <w:pStyle w:val="PargrafodaLista"/>
        <w:rPr>
          <w:sz w:val="22"/>
          <w:szCs w:val="22"/>
          <w:lang w:val="pt-BR"/>
        </w:rPr>
      </w:pPr>
    </w:p>
    <w:p w14:paraId="3CEA731B" w14:textId="074EEFBF" w:rsidR="00D11E3D" w:rsidRPr="00F01E4D" w:rsidRDefault="00D11E3D" w:rsidP="00EB4885">
      <w:pPr>
        <w:pStyle w:val="WW-BodyText3"/>
        <w:numPr>
          <w:ilvl w:val="0"/>
          <w:numId w:val="8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F01E4D">
        <w:rPr>
          <w:rFonts w:ascii="Times New Roman" w:hAnsi="Times New Roman"/>
          <w:sz w:val="22"/>
          <w:szCs w:val="22"/>
        </w:rPr>
        <w:t>Manter os mais altos padrões de ética na divulgação de materiais</w:t>
      </w:r>
    </w:p>
    <w:p w14:paraId="025D3E03" w14:textId="7923E53F" w:rsidR="00D11E3D" w:rsidRDefault="00D11E3D" w:rsidP="00EB4885">
      <w:pPr>
        <w:pStyle w:val="WW-BodyText3"/>
        <w:spacing w:line="276" w:lineRule="auto"/>
        <w:ind w:left="1068"/>
        <w:rPr>
          <w:rFonts w:ascii="Times New Roman" w:hAnsi="Times New Roman"/>
          <w:sz w:val="22"/>
          <w:szCs w:val="22"/>
        </w:rPr>
      </w:pPr>
    </w:p>
    <w:p w14:paraId="5282CA8C" w14:textId="5A9C7CDD" w:rsidR="000D7273" w:rsidRPr="00F01E4D" w:rsidRDefault="00EB4885" w:rsidP="000D7273">
      <w:pPr>
        <w:pStyle w:val="WW-BodyText3"/>
        <w:overflowPunct w:val="0"/>
        <w:autoSpaceDE w:val="0"/>
        <w:spacing w:line="276" w:lineRule="auto"/>
        <w:textAlignment w:val="baseline"/>
        <w:rPr>
          <w:rFonts w:ascii="Times New Roman" w:hAnsi="Times New Roman"/>
          <w:sz w:val="22"/>
          <w:szCs w:val="22"/>
        </w:rPr>
      </w:pPr>
      <w:r w:rsidRPr="00F01E4D" w:rsidDel="00D11E3D">
        <w:rPr>
          <w:rFonts w:ascii="Times New Roman" w:hAnsi="Times New Roman"/>
          <w:sz w:val="22"/>
          <w:szCs w:val="22"/>
        </w:rPr>
        <w:t xml:space="preserve"> </w:t>
      </w:r>
    </w:p>
    <w:p w14:paraId="1C8CFEEE" w14:textId="77777777" w:rsidR="000D7273" w:rsidRPr="00F01E4D" w:rsidRDefault="000D7273" w:rsidP="000D7273">
      <w:pPr>
        <w:pStyle w:val="WW-BodyText3"/>
        <w:spacing w:line="276" w:lineRule="auto"/>
        <w:rPr>
          <w:rFonts w:ascii="Times New Roman" w:hAnsi="Times New Roman"/>
          <w:b/>
          <w:bCs/>
          <w:sz w:val="22"/>
          <w:szCs w:val="22"/>
        </w:rPr>
      </w:pPr>
      <w:r w:rsidRPr="00F01E4D">
        <w:rPr>
          <w:rFonts w:ascii="Times New Roman" w:hAnsi="Times New Roman"/>
          <w:b/>
          <w:bCs/>
          <w:sz w:val="22"/>
          <w:szCs w:val="22"/>
        </w:rPr>
        <w:t xml:space="preserve">5. </w:t>
      </w:r>
      <w:r w:rsidRPr="00F01E4D">
        <w:rPr>
          <w:rFonts w:ascii="Times New Roman" w:hAnsi="Times New Roman"/>
          <w:b/>
          <w:bCs/>
          <w:sz w:val="22"/>
          <w:szCs w:val="22"/>
        </w:rPr>
        <w:tab/>
        <w:t>VIGÊNCIA E EXTINÇÃO</w:t>
      </w:r>
    </w:p>
    <w:p w14:paraId="681CAF19" w14:textId="77777777" w:rsidR="000D7273" w:rsidRPr="00F01E4D" w:rsidRDefault="000D7273" w:rsidP="000D7273">
      <w:pPr>
        <w:pStyle w:val="WW-BodyText3"/>
        <w:spacing w:line="276" w:lineRule="auto"/>
        <w:rPr>
          <w:rFonts w:ascii="Times New Roman" w:hAnsi="Times New Roman"/>
          <w:sz w:val="22"/>
          <w:szCs w:val="22"/>
        </w:rPr>
      </w:pPr>
    </w:p>
    <w:p w14:paraId="2F764C97" w14:textId="35EBB3C0" w:rsidR="000D7273" w:rsidRPr="00F01E4D" w:rsidRDefault="000D7273" w:rsidP="000D7273">
      <w:pPr>
        <w:pStyle w:val="WW-BodyText3"/>
        <w:spacing w:line="276" w:lineRule="auto"/>
        <w:rPr>
          <w:rFonts w:ascii="Times New Roman" w:hAnsi="Times New Roman"/>
          <w:sz w:val="22"/>
          <w:szCs w:val="22"/>
        </w:rPr>
      </w:pPr>
      <w:r w:rsidRPr="00F01E4D">
        <w:rPr>
          <w:rFonts w:ascii="Times New Roman" w:hAnsi="Times New Roman"/>
          <w:sz w:val="22"/>
          <w:szCs w:val="22"/>
        </w:rPr>
        <w:t>O presente contrato entrará em vigor na data de sua assinatura e permanecerá vigente por prazo indeterminado, podendo ser rescindido por iniciativa de qualquer das partes, sem ônus, mediante notificação enviada com 15 (quinze) dias de antecedência.</w:t>
      </w:r>
    </w:p>
    <w:p w14:paraId="4753D766" w14:textId="767B495B" w:rsidR="00EB4885" w:rsidRPr="00F01E4D" w:rsidRDefault="00EB4885" w:rsidP="000D7273">
      <w:pPr>
        <w:pStyle w:val="WW-BodyText3"/>
        <w:spacing w:line="276" w:lineRule="auto"/>
        <w:rPr>
          <w:rFonts w:ascii="Times New Roman" w:hAnsi="Times New Roman"/>
          <w:sz w:val="22"/>
          <w:szCs w:val="22"/>
        </w:rPr>
      </w:pPr>
    </w:p>
    <w:p w14:paraId="7C62FADF" w14:textId="31C9909A" w:rsidR="00EB4885" w:rsidRPr="00F01E4D" w:rsidRDefault="00EB4885" w:rsidP="00EB4885">
      <w:pPr>
        <w:pStyle w:val="WW-BodyText3"/>
        <w:overflowPunct w:val="0"/>
        <w:autoSpaceDE w:val="0"/>
        <w:spacing w:line="276" w:lineRule="auto"/>
        <w:textAlignment w:val="baseline"/>
        <w:rPr>
          <w:rFonts w:ascii="Times New Roman" w:hAnsi="Times New Roman"/>
          <w:sz w:val="22"/>
          <w:szCs w:val="22"/>
        </w:rPr>
      </w:pPr>
      <w:r w:rsidRPr="00F01E4D">
        <w:rPr>
          <w:rFonts w:ascii="Times New Roman" w:hAnsi="Times New Roman"/>
          <w:sz w:val="22"/>
          <w:szCs w:val="22"/>
        </w:rPr>
        <w:t>Em caso de rescisão, obrigam-se as Partes a não mais divulgarem marcas e menções ao SELO ou à esta parceria, bem como a remover qualquer menção uma a outra no prazo de 30 (trinta) dias</w:t>
      </w:r>
      <w:r w:rsidR="00D53EC4" w:rsidRPr="00F01E4D">
        <w:rPr>
          <w:rFonts w:ascii="Times New Roman" w:hAnsi="Times New Roman"/>
          <w:sz w:val="22"/>
          <w:szCs w:val="22"/>
        </w:rPr>
        <w:t xml:space="preserve"> a contar do fim do término do presente Termo.</w:t>
      </w:r>
    </w:p>
    <w:p w14:paraId="68651605" w14:textId="77777777" w:rsidR="000D7273" w:rsidRPr="00F01E4D" w:rsidRDefault="000D7273" w:rsidP="000D7273">
      <w:pPr>
        <w:pStyle w:val="WW-BodyText3"/>
        <w:spacing w:line="276" w:lineRule="auto"/>
        <w:rPr>
          <w:rFonts w:ascii="Times New Roman" w:hAnsi="Times New Roman"/>
          <w:sz w:val="22"/>
          <w:szCs w:val="22"/>
        </w:rPr>
      </w:pPr>
    </w:p>
    <w:p w14:paraId="090A9D81" w14:textId="77777777" w:rsidR="000D7273" w:rsidRPr="00F01E4D" w:rsidRDefault="000D7273" w:rsidP="000D7273">
      <w:pPr>
        <w:pStyle w:val="WW-BodyText3"/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14:paraId="77490F9D" w14:textId="77777777" w:rsidR="000D7273" w:rsidRPr="00F01E4D" w:rsidRDefault="000D7273" w:rsidP="000D7273">
      <w:pPr>
        <w:pStyle w:val="WW-BodyText3"/>
        <w:spacing w:line="276" w:lineRule="auto"/>
        <w:rPr>
          <w:rFonts w:ascii="Times New Roman" w:hAnsi="Times New Roman"/>
          <w:b/>
          <w:bCs/>
          <w:sz w:val="22"/>
          <w:szCs w:val="22"/>
        </w:rPr>
      </w:pPr>
      <w:r w:rsidRPr="00F01E4D">
        <w:rPr>
          <w:rFonts w:ascii="Times New Roman" w:hAnsi="Times New Roman"/>
          <w:b/>
          <w:bCs/>
          <w:sz w:val="22"/>
          <w:szCs w:val="22"/>
        </w:rPr>
        <w:t xml:space="preserve">6. </w:t>
      </w:r>
      <w:r w:rsidRPr="00F01E4D">
        <w:rPr>
          <w:rFonts w:ascii="Times New Roman" w:hAnsi="Times New Roman"/>
          <w:b/>
          <w:bCs/>
          <w:sz w:val="22"/>
          <w:szCs w:val="22"/>
        </w:rPr>
        <w:tab/>
        <w:t>CONFIDENCIALIDADE E PROTEÇÃO DE DADOS</w:t>
      </w:r>
    </w:p>
    <w:p w14:paraId="48E8EB40" w14:textId="77777777" w:rsidR="000D7273" w:rsidRPr="00F01E4D" w:rsidRDefault="000D7273" w:rsidP="000D7273">
      <w:pPr>
        <w:pStyle w:val="WW-BodyText3"/>
        <w:spacing w:line="276" w:lineRule="auto"/>
        <w:rPr>
          <w:rFonts w:ascii="Times New Roman" w:hAnsi="Times New Roman"/>
          <w:sz w:val="22"/>
          <w:szCs w:val="22"/>
        </w:rPr>
      </w:pPr>
    </w:p>
    <w:p w14:paraId="2A95E1C6" w14:textId="761B50DC" w:rsidR="000D7273" w:rsidRPr="00F01E4D" w:rsidRDefault="000D7273" w:rsidP="000D7273">
      <w:pPr>
        <w:pStyle w:val="WW-BodyText3"/>
        <w:spacing w:line="276" w:lineRule="auto"/>
        <w:rPr>
          <w:rFonts w:ascii="Times New Roman" w:hAnsi="Times New Roman"/>
          <w:sz w:val="22"/>
          <w:szCs w:val="22"/>
        </w:rPr>
      </w:pPr>
      <w:r w:rsidRPr="00F01E4D">
        <w:rPr>
          <w:rFonts w:ascii="Times New Roman" w:hAnsi="Times New Roman"/>
          <w:sz w:val="22"/>
          <w:szCs w:val="22"/>
        </w:rPr>
        <w:t xml:space="preserve">As informações e/ou materiais </w:t>
      </w:r>
      <w:r w:rsidR="00EB4885" w:rsidRPr="00F01E4D">
        <w:rPr>
          <w:rFonts w:ascii="Times New Roman" w:hAnsi="Times New Roman"/>
          <w:sz w:val="22"/>
          <w:szCs w:val="22"/>
        </w:rPr>
        <w:t>trocados entre as empresas</w:t>
      </w:r>
      <w:r w:rsidRPr="00F01E4D">
        <w:rPr>
          <w:rFonts w:ascii="Times New Roman" w:hAnsi="Times New Roman"/>
          <w:sz w:val="22"/>
          <w:szCs w:val="22"/>
        </w:rPr>
        <w:t xml:space="preserve">, se e enquanto não forem de conhecimento público, deverão ser tratados pelas partes como confidenciais, de modo a evitar seu conhecimento e/ou utilização por terceiros. </w:t>
      </w:r>
    </w:p>
    <w:p w14:paraId="53033581" w14:textId="77777777" w:rsidR="000D7273" w:rsidRPr="00F01E4D" w:rsidRDefault="000D7273" w:rsidP="000D7273">
      <w:pPr>
        <w:pStyle w:val="WW-BodyText3"/>
        <w:spacing w:line="276" w:lineRule="auto"/>
        <w:rPr>
          <w:rFonts w:ascii="Times New Roman" w:hAnsi="Times New Roman"/>
          <w:sz w:val="22"/>
          <w:szCs w:val="22"/>
        </w:rPr>
      </w:pPr>
    </w:p>
    <w:p w14:paraId="3D288821" w14:textId="61E01356" w:rsidR="000D7273" w:rsidRPr="00F01E4D" w:rsidRDefault="000D7273" w:rsidP="000D7273">
      <w:pPr>
        <w:pStyle w:val="WW-BodyText3"/>
        <w:overflowPunct w:val="0"/>
        <w:autoSpaceDE w:val="0"/>
        <w:spacing w:line="276" w:lineRule="auto"/>
        <w:textAlignment w:val="baseline"/>
        <w:rPr>
          <w:rFonts w:ascii="Times New Roman" w:hAnsi="Times New Roman"/>
          <w:sz w:val="22"/>
          <w:szCs w:val="22"/>
        </w:rPr>
      </w:pPr>
      <w:r w:rsidRPr="00F01E4D">
        <w:rPr>
          <w:rFonts w:ascii="Times New Roman" w:hAnsi="Times New Roman"/>
          <w:sz w:val="22"/>
          <w:szCs w:val="22"/>
        </w:rPr>
        <w:t>As informações confidenciais somente poderão ser divulgadas a terceiros após prévia e expressa autorização pela outra parte, ficando desde já autorizada sua divulgação aos administradores, empregados e/ou parceiros das partes que tenham efetiva e comprovada necessidade de conhecer e/ou utilizar tais informações.</w:t>
      </w:r>
    </w:p>
    <w:p w14:paraId="56FB33E7" w14:textId="77777777" w:rsidR="000D7273" w:rsidRPr="00F01E4D" w:rsidRDefault="000D7273" w:rsidP="000D7273">
      <w:pPr>
        <w:pStyle w:val="WW-BodyText3"/>
        <w:overflowPunct w:val="0"/>
        <w:autoSpaceDE w:val="0"/>
        <w:spacing w:line="276" w:lineRule="auto"/>
        <w:textAlignment w:val="baseline"/>
        <w:rPr>
          <w:rFonts w:ascii="Times New Roman" w:hAnsi="Times New Roman"/>
          <w:sz w:val="22"/>
          <w:szCs w:val="22"/>
        </w:rPr>
      </w:pPr>
    </w:p>
    <w:p w14:paraId="7E02FD8E" w14:textId="6C52C1AD" w:rsidR="000D7273" w:rsidRPr="00F01E4D" w:rsidRDefault="000D7273" w:rsidP="000D7273">
      <w:pPr>
        <w:pStyle w:val="WW-BodyText3"/>
        <w:overflowPunct w:val="0"/>
        <w:autoSpaceDE w:val="0"/>
        <w:spacing w:line="276" w:lineRule="auto"/>
        <w:textAlignment w:val="baseline"/>
        <w:rPr>
          <w:rFonts w:ascii="Times New Roman" w:hAnsi="Times New Roman"/>
          <w:sz w:val="22"/>
          <w:szCs w:val="22"/>
        </w:rPr>
      </w:pPr>
      <w:r w:rsidRPr="00F01E4D">
        <w:rPr>
          <w:rFonts w:ascii="Times New Roman" w:hAnsi="Times New Roman"/>
          <w:sz w:val="22"/>
          <w:szCs w:val="22"/>
        </w:rPr>
        <w:t>As partes se comprometem a observar todos os requisitos legais e regulatórios relevantes a que estejam submetidas, especialmente no que se refere à coleta, processamento, manutenção, divulgação, segurança e proteção de dados pessoais, bem como a transmissão e transferência dessas informações para outros países.</w:t>
      </w:r>
    </w:p>
    <w:p w14:paraId="53C62C37" w14:textId="77777777" w:rsidR="000D7273" w:rsidRPr="00F01E4D" w:rsidRDefault="000D7273" w:rsidP="000D7273">
      <w:pPr>
        <w:pStyle w:val="WW-BodyText3"/>
        <w:overflowPunct w:val="0"/>
        <w:autoSpaceDE w:val="0"/>
        <w:spacing w:line="276" w:lineRule="auto"/>
        <w:textAlignment w:val="baseline"/>
        <w:rPr>
          <w:rFonts w:ascii="Times New Roman" w:hAnsi="Times New Roman"/>
          <w:sz w:val="22"/>
          <w:szCs w:val="22"/>
        </w:rPr>
      </w:pPr>
    </w:p>
    <w:p w14:paraId="749B2F17" w14:textId="3DDCF838" w:rsidR="000D7273" w:rsidRPr="00F01E4D" w:rsidRDefault="000D7273" w:rsidP="000D7273">
      <w:pPr>
        <w:pStyle w:val="WW-BodyText3"/>
        <w:spacing w:line="276" w:lineRule="auto"/>
        <w:rPr>
          <w:rFonts w:ascii="Times New Roman" w:hAnsi="Times New Roman"/>
          <w:sz w:val="22"/>
          <w:szCs w:val="22"/>
        </w:rPr>
      </w:pPr>
      <w:r w:rsidRPr="00F01E4D">
        <w:rPr>
          <w:rFonts w:ascii="Times New Roman" w:hAnsi="Times New Roman"/>
          <w:sz w:val="22"/>
          <w:szCs w:val="22"/>
        </w:rPr>
        <w:t xml:space="preserve">As obrigações previstas nesta Cláusula 6ª permanecerão válidas e eficazes durante a vigência do presente contrato e por um ano após sua rescisão, sujeitando a parte infratora ao ressarcimento de perdas e danos eventualmente causados à outra parte como consequência da divulgação indevida. </w:t>
      </w:r>
    </w:p>
    <w:p w14:paraId="006A81E4" w14:textId="77777777" w:rsidR="000D7273" w:rsidRPr="00F01E4D" w:rsidRDefault="000D7273" w:rsidP="000D7273">
      <w:pPr>
        <w:pStyle w:val="WW-BodyText3"/>
        <w:spacing w:line="276" w:lineRule="auto"/>
        <w:rPr>
          <w:rFonts w:ascii="Times New Roman" w:hAnsi="Times New Roman"/>
          <w:sz w:val="22"/>
          <w:szCs w:val="22"/>
        </w:rPr>
      </w:pPr>
    </w:p>
    <w:p w14:paraId="1105B71C" w14:textId="77777777" w:rsidR="000D7273" w:rsidRPr="00F01E4D" w:rsidRDefault="000D7273" w:rsidP="000D7273">
      <w:pPr>
        <w:pStyle w:val="WW-BodyText3"/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14:paraId="234E7841" w14:textId="77777777" w:rsidR="000D7273" w:rsidRPr="00F01E4D" w:rsidRDefault="000D7273" w:rsidP="000D7273">
      <w:pPr>
        <w:pStyle w:val="WW-BodyText3"/>
        <w:spacing w:line="276" w:lineRule="auto"/>
        <w:rPr>
          <w:rFonts w:ascii="Times New Roman" w:hAnsi="Times New Roman"/>
          <w:b/>
          <w:bCs/>
          <w:sz w:val="22"/>
          <w:szCs w:val="22"/>
        </w:rPr>
      </w:pPr>
      <w:r w:rsidRPr="00F01E4D">
        <w:rPr>
          <w:rFonts w:ascii="Times New Roman" w:hAnsi="Times New Roman"/>
          <w:b/>
          <w:bCs/>
          <w:sz w:val="22"/>
          <w:szCs w:val="22"/>
        </w:rPr>
        <w:t xml:space="preserve">7. </w:t>
      </w:r>
      <w:r w:rsidRPr="00F01E4D">
        <w:rPr>
          <w:rFonts w:ascii="Times New Roman" w:hAnsi="Times New Roman"/>
          <w:b/>
          <w:bCs/>
          <w:sz w:val="22"/>
          <w:szCs w:val="22"/>
        </w:rPr>
        <w:tab/>
        <w:t>CONDUTA ÉTICA</w:t>
      </w:r>
    </w:p>
    <w:p w14:paraId="146814BE" w14:textId="77777777" w:rsidR="000D7273" w:rsidRPr="00F01E4D" w:rsidRDefault="000D7273" w:rsidP="000D7273">
      <w:pPr>
        <w:pStyle w:val="WW-BodyText3"/>
        <w:spacing w:line="276" w:lineRule="auto"/>
        <w:rPr>
          <w:rFonts w:ascii="Times New Roman" w:hAnsi="Times New Roman"/>
          <w:sz w:val="22"/>
          <w:szCs w:val="22"/>
        </w:rPr>
      </w:pPr>
    </w:p>
    <w:p w14:paraId="77F084EA" w14:textId="7D636F7C" w:rsidR="000D7273" w:rsidRPr="00F01E4D" w:rsidRDefault="000D7273" w:rsidP="000D7273">
      <w:pPr>
        <w:pStyle w:val="WW-BodyText3"/>
        <w:overflowPunct w:val="0"/>
        <w:autoSpaceDE w:val="0"/>
        <w:spacing w:line="276" w:lineRule="auto"/>
        <w:textAlignment w:val="baseline"/>
        <w:rPr>
          <w:rFonts w:ascii="Times New Roman" w:hAnsi="Times New Roman"/>
          <w:sz w:val="22"/>
          <w:szCs w:val="22"/>
        </w:rPr>
      </w:pPr>
      <w:r w:rsidRPr="00F01E4D">
        <w:rPr>
          <w:rFonts w:ascii="Times New Roman" w:hAnsi="Times New Roman"/>
          <w:sz w:val="22"/>
          <w:szCs w:val="22"/>
        </w:rPr>
        <w:t>A presente parceria será orientada pelos mais estritos princípios de ética, boa-fé e conformidade com a legislação em vigor, de modo a contribuir positivamente para a imagem e reputação de ambas as partes.</w:t>
      </w:r>
    </w:p>
    <w:p w14:paraId="6127FCEE" w14:textId="77777777" w:rsidR="000D7273" w:rsidRPr="00F01E4D" w:rsidRDefault="000D7273" w:rsidP="000D7273">
      <w:pPr>
        <w:pStyle w:val="WW-BodyText3"/>
        <w:overflowPunct w:val="0"/>
        <w:autoSpaceDE w:val="0"/>
        <w:spacing w:line="276" w:lineRule="auto"/>
        <w:textAlignment w:val="baseline"/>
        <w:rPr>
          <w:rFonts w:ascii="Times New Roman" w:hAnsi="Times New Roman"/>
          <w:sz w:val="22"/>
          <w:szCs w:val="22"/>
        </w:rPr>
      </w:pPr>
    </w:p>
    <w:p w14:paraId="561F18B1" w14:textId="6AB8D4B1" w:rsidR="000D7273" w:rsidRPr="00F01E4D" w:rsidRDefault="000D7273" w:rsidP="000D7273">
      <w:pPr>
        <w:pStyle w:val="WW-BodyText3"/>
        <w:spacing w:line="276" w:lineRule="auto"/>
        <w:rPr>
          <w:rFonts w:ascii="Times New Roman" w:hAnsi="Times New Roman"/>
          <w:sz w:val="22"/>
          <w:szCs w:val="22"/>
        </w:rPr>
      </w:pPr>
      <w:r w:rsidRPr="00F01E4D">
        <w:rPr>
          <w:rFonts w:ascii="Times New Roman" w:hAnsi="Times New Roman"/>
          <w:sz w:val="22"/>
          <w:szCs w:val="22"/>
        </w:rPr>
        <w:t>As partes comprometem-se a evitar qualquer associação do movimento Women on Board com iniciativas ou agentes que não sigam os mesmos princípios éticos ou que não tenham reputação conhecida e ilibada.</w:t>
      </w:r>
    </w:p>
    <w:p w14:paraId="02031D2A" w14:textId="77777777" w:rsidR="000D7273" w:rsidRPr="00F01E4D" w:rsidRDefault="000D7273" w:rsidP="000D7273">
      <w:pPr>
        <w:pStyle w:val="WW-BodyText3"/>
        <w:spacing w:line="276" w:lineRule="auto"/>
        <w:rPr>
          <w:rFonts w:ascii="Times New Roman" w:hAnsi="Times New Roman"/>
          <w:sz w:val="22"/>
          <w:szCs w:val="22"/>
        </w:rPr>
      </w:pPr>
    </w:p>
    <w:p w14:paraId="4C828616" w14:textId="4DBAD3B5" w:rsidR="000D7273" w:rsidRPr="00F01E4D" w:rsidRDefault="000D7273" w:rsidP="000D7273">
      <w:pPr>
        <w:pStyle w:val="WW-BodyText3"/>
        <w:spacing w:line="276" w:lineRule="auto"/>
        <w:rPr>
          <w:rFonts w:ascii="Times New Roman" w:hAnsi="Times New Roman"/>
          <w:sz w:val="22"/>
          <w:szCs w:val="22"/>
        </w:rPr>
      </w:pPr>
      <w:r w:rsidRPr="00F01E4D">
        <w:rPr>
          <w:rFonts w:ascii="Times New Roman" w:hAnsi="Times New Roman"/>
          <w:sz w:val="22"/>
          <w:szCs w:val="22"/>
        </w:rPr>
        <w:t>As partes comprometem-se a tratar com absoluta transparência quaisquer conflitos de interesse que eventualmente surjam, seja entre as próprias entidades, seus administradores, empregados ou parceiros, a fim de que tais situações possam ser gerenciadas de modo adequado e não influenciem decisões sobre o movimento Women on Board.</w:t>
      </w:r>
    </w:p>
    <w:p w14:paraId="72DF6D3A" w14:textId="77777777" w:rsidR="00D53EC4" w:rsidRPr="00F01E4D" w:rsidRDefault="00D53EC4" w:rsidP="000D7273">
      <w:pPr>
        <w:pStyle w:val="WW-BodyText3"/>
        <w:overflowPunct w:val="0"/>
        <w:autoSpaceDE w:val="0"/>
        <w:spacing w:line="276" w:lineRule="auto"/>
        <w:textAlignment w:val="baseline"/>
        <w:rPr>
          <w:rFonts w:ascii="Times New Roman" w:hAnsi="Times New Roman"/>
          <w:sz w:val="22"/>
          <w:szCs w:val="22"/>
        </w:rPr>
      </w:pPr>
    </w:p>
    <w:p w14:paraId="3DBDE8E4" w14:textId="77777777" w:rsidR="000D7273" w:rsidRPr="00F01E4D" w:rsidRDefault="000D7273" w:rsidP="000D7273">
      <w:pPr>
        <w:pStyle w:val="WW-BodyText3"/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14:paraId="399C561C" w14:textId="77777777" w:rsidR="000D7273" w:rsidRPr="00F01E4D" w:rsidRDefault="000D7273" w:rsidP="000D7273">
      <w:pPr>
        <w:pStyle w:val="WW-BodyText3"/>
        <w:spacing w:line="276" w:lineRule="auto"/>
        <w:rPr>
          <w:rFonts w:ascii="Times New Roman" w:hAnsi="Times New Roman"/>
          <w:b/>
          <w:bCs/>
          <w:sz w:val="22"/>
          <w:szCs w:val="22"/>
        </w:rPr>
      </w:pPr>
      <w:r w:rsidRPr="00F01E4D">
        <w:rPr>
          <w:rFonts w:ascii="Times New Roman" w:hAnsi="Times New Roman"/>
          <w:b/>
          <w:bCs/>
          <w:sz w:val="22"/>
          <w:szCs w:val="22"/>
        </w:rPr>
        <w:t xml:space="preserve">8. </w:t>
      </w:r>
      <w:r w:rsidRPr="00F01E4D">
        <w:rPr>
          <w:rFonts w:ascii="Times New Roman" w:hAnsi="Times New Roman"/>
          <w:b/>
          <w:bCs/>
          <w:sz w:val="22"/>
          <w:szCs w:val="22"/>
        </w:rPr>
        <w:tab/>
        <w:t>DISPOSIÇÕES GERAIS</w:t>
      </w:r>
    </w:p>
    <w:p w14:paraId="3DA03D80" w14:textId="77777777" w:rsidR="000D7273" w:rsidRPr="00F01E4D" w:rsidRDefault="000D7273" w:rsidP="000D7273">
      <w:pPr>
        <w:pStyle w:val="WW-BodyText3"/>
        <w:spacing w:line="276" w:lineRule="auto"/>
        <w:rPr>
          <w:rFonts w:ascii="Times New Roman" w:hAnsi="Times New Roman"/>
          <w:sz w:val="22"/>
          <w:szCs w:val="22"/>
        </w:rPr>
      </w:pPr>
    </w:p>
    <w:p w14:paraId="47641C5C" w14:textId="77777777" w:rsidR="000D7273" w:rsidRPr="00F01E4D" w:rsidRDefault="000D7273" w:rsidP="000D7273">
      <w:pPr>
        <w:pStyle w:val="WW-BodyText3"/>
        <w:spacing w:line="276" w:lineRule="auto"/>
        <w:rPr>
          <w:rFonts w:ascii="Times New Roman" w:hAnsi="Times New Roman"/>
          <w:sz w:val="22"/>
          <w:szCs w:val="22"/>
        </w:rPr>
      </w:pPr>
      <w:r w:rsidRPr="00F01E4D">
        <w:rPr>
          <w:rFonts w:ascii="Times New Roman" w:hAnsi="Times New Roman"/>
          <w:sz w:val="22"/>
          <w:szCs w:val="22"/>
        </w:rPr>
        <w:t>8.1 As partes reconhecem e declaram que são independentes e não assumem obrigações de exclusividade e/ou subordinação, própria ou de seus administradores, empregados ou parceiros, com a outra parte.</w:t>
      </w:r>
    </w:p>
    <w:p w14:paraId="41D1B3CC" w14:textId="77777777" w:rsidR="000D7273" w:rsidRPr="00F01E4D" w:rsidRDefault="000D7273" w:rsidP="000D7273">
      <w:pPr>
        <w:pStyle w:val="WW-BodyText3"/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14:paraId="24EB7187" w14:textId="77777777" w:rsidR="000D7273" w:rsidRPr="00F01E4D" w:rsidRDefault="000D7273" w:rsidP="000D7273">
      <w:pPr>
        <w:pStyle w:val="WW-BodyText3"/>
        <w:spacing w:line="276" w:lineRule="auto"/>
        <w:rPr>
          <w:rFonts w:ascii="Times New Roman" w:hAnsi="Times New Roman"/>
          <w:b/>
          <w:bCs/>
          <w:sz w:val="22"/>
          <w:szCs w:val="22"/>
        </w:rPr>
      </w:pPr>
      <w:r w:rsidRPr="00F01E4D">
        <w:rPr>
          <w:rFonts w:ascii="Times New Roman" w:hAnsi="Times New Roman"/>
          <w:b/>
          <w:bCs/>
          <w:sz w:val="22"/>
          <w:szCs w:val="22"/>
        </w:rPr>
        <w:lastRenderedPageBreak/>
        <w:t xml:space="preserve">9. </w:t>
      </w:r>
      <w:r w:rsidRPr="00F01E4D">
        <w:rPr>
          <w:rFonts w:ascii="Times New Roman" w:hAnsi="Times New Roman"/>
          <w:b/>
          <w:bCs/>
          <w:sz w:val="22"/>
          <w:szCs w:val="22"/>
        </w:rPr>
        <w:tab/>
        <w:t>FORO</w:t>
      </w:r>
    </w:p>
    <w:p w14:paraId="776F0867" w14:textId="77777777" w:rsidR="000D7273" w:rsidRPr="00F01E4D" w:rsidRDefault="000D7273" w:rsidP="000D7273">
      <w:pPr>
        <w:pStyle w:val="WW-BodyText3"/>
        <w:spacing w:line="276" w:lineRule="auto"/>
        <w:rPr>
          <w:rFonts w:ascii="Times New Roman" w:hAnsi="Times New Roman"/>
          <w:sz w:val="22"/>
          <w:szCs w:val="22"/>
        </w:rPr>
      </w:pPr>
    </w:p>
    <w:p w14:paraId="79A258BE" w14:textId="77777777" w:rsidR="000D7273" w:rsidRPr="00F01E4D" w:rsidRDefault="000D7273" w:rsidP="000D7273">
      <w:pPr>
        <w:pStyle w:val="WW-BodyText3"/>
        <w:spacing w:line="276" w:lineRule="auto"/>
        <w:rPr>
          <w:rFonts w:ascii="Times New Roman" w:hAnsi="Times New Roman"/>
          <w:sz w:val="22"/>
          <w:szCs w:val="22"/>
        </w:rPr>
      </w:pPr>
      <w:r w:rsidRPr="00F01E4D">
        <w:rPr>
          <w:rFonts w:ascii="Times New Roman" w:hAnsi="Times New Roman"/>
          <w:sz w:val="22"/>
          <w:szCs w:val="22"/>
        </w:rPr>
        <w:t>Fica eleito o foro da Comarca da Capital do Estado de São Paulo para dirimir questões decorrentes do presente contrato, com renúncia expressa a qualquer outro.</w:t>
      </w:r>
    </w:p>
    <w:p w14:paraId="64335EA4" w14:textId="77777777" w:rsidR="000D7273" w:rsidRPr="00F01E4D" w:rsidRDefault="000D7273" w:rsidP="000D7273">
      <w:pPr>
        <w:pStyle w:val="WW-BodyText3"/>
        <w:spacing w:line="276" w:lineRule="auto"/>
        <w:rPr>
          <w:rFonts w:ascii="Times New Roman" w:hAnsi="Times New Roman"/>
          <w:sz w:val="22"/>
          <w:szCs w:val="22"/>
        </w:rPr>
      </w:pPr>
    </w:p>
    <w:p w14:paraId="21C2AFE4" w14:textId="77777777" w:rsidR="000D7273" w:rsidRPr="00F01E4D" w:rsidRDefault="000D7273" w:rsidP="000D7273">
      <w:pPr>
        <w:pStyle w:val="WW-BodyText3"/>
        <w:spacing w:line="276" w:lineRule="auto"/>
        <w:rPr>
          <w:rFonts w:ascii="Times New Roman" w:hAnsi="Times New Roman"/>
          <w:sz w:val="22"/>
          <w:szCs w:val="22"/>
        </w:rPr>
      </w:pPr>
      <w:r w:rsidRPr="00F01E4D">
        <w:rPr>
          <w:rFonts w:ascii="Times New Roman" w:hAnsi="Times New Roman"/>
          <w:sz w:val="22"/>
          <w:szCs w:val="22"/>
        </w:rPr>
        <w:t>E, tendo assim ajustado, assinam as partes o presente instrumento em 2 (duas) vias de igual teor e forma, na presença das testemunhas para que produza seus efeitos.</w:t>
      </w:r>
    </w:p>
    <w:p w14:paraId="44E29066" w14:textId="77777777" w:rsidR="000D7273" w:rsidRPr="00F01E4D" w:rsidRDefault="000D7273" w:rsidP="000D7273">
      <w:pPr>
        <w:pStyle w:val="WW-BodyText3"/>
        <w:spacing w:line="276" w:lineRule="auto"/>
        <w:rPr>
          <w:rFonts w:ascii="Times New Roman" w:hAnsi="Times New Roman"/>
          <w:sz w:val="22"/>
          <w:szCs w:val="22"/>
        </w:rPr>
      </w:pPr>
    </w:p>
    <w:p w14:paraId="6C9DC1BD" w14:textId="77777777" w:rsidR="000D7273" w:rsidRPr="00F01E4D" w:rsidRDefault="000D7273" w:rsidP="000D7273">
      <w:pPr>
        <w:spacing w:line="276" w:lineRule="auto"/>
        <w:jc w:val="both"/>
        <w:rPr>
          <w:sz w:val="22"/>
          <w:szCs w:val="22"/>
          <w:lang w:val="pt-BR"/>
        </w:rPr>
      </w:pPr>
    </w:p>
    <w:p w14:paraId="7BFB18C6" w14:textId="77777777" w:rsidR="00931AFF" w:rsidRPr="00931AFF" w:rsidRDefault="00931AFF" w:rsidP="00931AFF">
      <w:pPr>
        <w:tabs>
          <w:tab w:val="left" w:pos="1003"/>
          <w:tab w:val="left" w:pos="1723"/>
          <w:tab w:val="left" w:pos="2443"/>
          <w:tab w:val="left" w:pos="3163"/>
          <w:tab w:val="left" w:pos="3883"/>
          <w:tab w:val="left" w:pos="4603"/>
          <w:tab w:val="left" w:pos="5323"/>
          <w:tab w:val="left" w:pos="6043"/>
          <w:tab w:val="left" w:pos="6763"/>
          <w:tab w:val="left" w:pos="7483"/>
          <w:tab w:val="left" w:pos="8203"/>
        </w:tabs>
        <w:spacing w:line="276" w:lineRule="auto"/>
        <w:jc w:val="both"/>
        <w:rPr>
          <w:sz w:val="22"/>
          <w:szCs w:val="22"/>
          <w:lang w:val="pt-BR"/>
        </w:rPr>
      </w:pPr>
      <w:r w:rsidRPr="00931AFF">
        <w:rPr>
          <w:sz w:val="22"/>
          <w:szCs w:val="22"/>
          <w:lang w:val="pt-BR"/>
        </w:rPr>
        <w:t>São Paulo, [data].</w:t>
      </w:r>
    </w:p>
    <w:p w14:paraId="6AF25658" w14:textId="77777777" w:rsidR="00931AFF" w:rsidRPr="00931AFF" w:rsidRDefault="00931AFF" w:rsidP="00931AFF">
      <w:pPr>
        <w:tabs>
          <w:tab w:val="left" w:pos="1003"/>
          <w:tab w:val="left" w:pos="1723"/>
          <w:tab w:val="left" w:pos="2443"/>
          <w:tab w:val="left" w:pos="3163"/>
          <w:tab w:val="left" w:pos="3883"/>
          <w:tab w:val="left" w:pos="4603"/>
          <w:tab w:val="left" w:pos="5323"/>
          <w:tab w:val="left" w:pos="6043"/>
          <w:tab w:val="left" w:pos="6763"/>
          <w:tab w:val="left" w:pos="7483"/>
          <w:tab w:val="left" w:pos="8203"/>
        </w:tabs>
        <w:spacing w:line="276" w:lineRule="auto"/>
        <w:jc w:val="both"/>
        <w:rPr>
          <w:sz w:val="22"/>
          <w:szCs w:val="22"/>
          <w:lang w:val="pt-BR"/>
        </w:rPr>
      </w:pPr>
    </w:p>
    <w:p w14:paraId="6DE755E4" w14:textId="77777777" w:rsidR="00931AFF" w:rsidRPr="00931AFF" w:rsidRDefault="00931AFF" w:rsidP="00931AFF">
      <w:pPr>
        <w:tabs>
          <w:tab w:val="left" w:pos="1003"/>
          <w:tab w:val="left" w:pos="1723"/>
          <w:tab w:val="left" w:pos="2443"/>
          <w:tab w:val="left" w:pos="3163"/>
          <w:tab w:val="left" w:pos="3883"/>
          <w:tab w:val="left" w:pos="4603"/>
          <w:tab w:val="left" w:pos="5323"/>
          <w:tab w:val="left" w:pos="6043"/>
          <w:tab w:val="left" w:pos="6763"/>
          <w:tab w:val="left" w:pos="7483"/>
          <w:tab w:val="left" w:pos="8203"/>
        </w:tabs>
        <w:spacing w:line="276" w:lineRule="auto"/>
        <w:jc w:val="both"/>
        <w:rPr>
          <w:sz w:val="22"/>
          <w:szCs w:val="22"/>
          <w:lang w:val="pt-BR"/>
        </w:rPr>
      </w:pPr>
    </w:p>
    <w:p w14:paraId="5ED709A2" w14:textId="77777777" w:rsidR="00931AFF" w:rsidRPr="00931AFF" w:rsidRDefault="00931AFF" w:rsidP="00931AFF">
      <w:pPr>
        <w:tabs>
          <w:tab w:val="left" w:pos="1003"/>
          <w:tab w:val="left" w:pos="1723"/>
          <w:tab w:val="left" w:pos="2443"/>
          <w:tab w:val="left" w:pos="3163"/>
          <w:tab w:val="left" w:pos="3883"/>
          <w:tab w:val="left" w:pos="4603"/>
          <w:tab w:val="left" w:pos="5323"/>
          <w:tab w:val="left" w:pos="6043"/>
          <w:tab w:val="left" w:pos="6763"/>
          <w:tab w:val="left" w:pos="7483"/>
          <w:tab w:val="left" w:pos="8203"/>
        </w:tabs>
        <w:spacing w:line="276" w:lineRule="auto"/>
        <w:jc w:val="both"/>
        <w:rPr>
          <w:b/>
          <w:sz w:val="22"/>
          <w:szCs w:val="22"/>
          <w:lang w:val="pt-BR"/>
        </w:rPr>
      </w:pPr>
      <w:r w:rsidRPr="00931AFF">
        <w:rPr>
          <w:sz w:val="22"/>
          <w:szCs w:val="22"/>
          <w:lang w:val="pt-BR"/>
        </w:rPr>
        <w:t>__________________________________________________</w:t>
      </w:r>
    </w:p>
    <w:p w14:paraId="7A9964CA" w14:textId="77777777" w:rsidR="00931AFF" w:rsidRPr="00931AFF" w:rsidRDefault="00931AFF" w:rsidP="00931AFF">
      <w:pPr>
        <w:tabs>
          <w:tab w:val="left" w:pos="1003"/>
          <w:tab w:val="left" w:pos="1723"/>
          <w:tab w:val="left" w:pos="2443"/>
          <w:tab w:val="left" w:pos="3163"/>
          <w:tab w:val="left" w:pos="3883"/>
          <w:tab w:val="left" w:pos="4603"/>
          <w:tab w:val="left" w:pos="5323"/>
          <w:tab w:val="left" w:pos="6043"/>
          <w:tab w:val="left" w:pos="6763"/>
          <w:tab w:val="left" w:pos="7483"/>
          <w:tab w:val="left" w:pos="8203"/>
        </w:tabs>
        <w:spacing w:line="276" w:lineRule="auto"/>
        <w:jc w:val="both"/>
        <w:rPr>
          <w:b/>
          <w:sz w:val="22"/>
          <w:szCs w:val="22"/>
          <w:lang w:val="pt-BR"/>
        </w:rPr>
      </w:pPr>
      <w:r w:rsidRPr="00931AFF">
        <w:rPr>
          <w:b/>
          <w:sz w:val="22"/>
          <w:szCs w:val="22"/>
          <w:lang w:val="pt-BR"/>
        </w:rPr>
        <w:t xml:space="preserve">Associação </w:t>
      </w:r>
      <w:proofErr w:type="spellStart"/>
      <w:r w:rsidRPr="00931AFF">
        <w:rPr>
          <w:b/>
          <w:sz w:val="22"/>
          <w:szCs w:val="22"/>
          <w:lang w:val="pt-BR"/>
        </w:rPr>
        <w:t>Women</w:t>
      </w:r>
      <w:proofErr w:type="spellEnd"/>
      <w:r w:rsidRPr="00931AFF">
        <w:rPr>
          <w:b/>
          <w:sz w:val="22"/>
          <w:szCs w:val="22"/>
          <w:lang w:val="pt-BR"/>
        </w:rPr>
        <w:t xml:space="preserve"> on Board</w:t>
      </w:r>
    </w:p>
    <w:p w14:paraId="69BC8A86" w14:textId="77777777" w:rsidR="00931AFF" w:rsidRPr="00931AFF" w:rsidRDefault="00931AFF" w:rsidP="00931AFF">
      <w:pPr>
        <w:tabs>
          <w:tab w:val="left" w:pos="1003"/>
          <w:tab w:val="left" w:pos="1723"/>
          <w:tab w:val="left" w:pos="2443"/>
          <w:tab w:val="left" w:pos="3163"/>
          <w:tab w:val="left" w:pos="3883"/>
          <w:tab w:val="left" w:pos="4603"/>
          <w:tab w:val="left" w:pos="5323"/>
          <w:tab w:val="left" w:pos="6043"/>
          <w:tab w:val="left" w:pos="6763"/>
          <w:tab w:val="left" w:pos="7483"/>
          <w:tab w:val="left" w:pos="8203"/>
        </w:tabs>
        <w:spacing w:line="276" w:lineRule="auto"/>
        <w:jc w:val="both"/>
        <w:rPr>
          <w:sz w:val="22"/>
          <w:szCs w:val="22"/>
          <w:lang w:val="pt-BR"/>
        </w:rPr>
      </w:pPr>
    </w:p>
    <w:p w14:paraId="011B1B50" w14:textId="77777777" w:rsidR="00931AFF" w:rsidRPr="00931AFF" w:rsidRDefault="00931AFF" w:rsidP="00931AFF">
      <w:pPr>
        <w:tabs>
          <w:tab w:val="left" w:pos="1003"/>
          <w:tab w:val="left" w:pos="1723"/>
          <w:tab w:val="left" w:pos="2443"/>
          <w:tab w:val="left" w:pos="3163"/>
          <w:tab w:val="left" w:pos="3883"/>
          <w:tab w:val="left" w:pos="4603"/>
          <w:tab w:val="left" w:pos="5323"/>
          <w:tab w:val="left" w:pos="6043"/>
          <w:tab w:val="left" w:pos="6763"/>
          <w:tab w:val="left" w:pos="7483"/>
          <w:tab w:val="left" w:pos="8203"/>
        </w:tabs>
        <w:spacing w:line="276" w:lineRule="auto"/>
        <w:jc w:val="both"/>
        <w:rPr>
          <w:sz w:val="22"/>
          <w:szCs w:val="22"/>
          <w:lang w:val="pt-BR"/>
        </w:rPr>
      </w:pPr>
      <w:r w:rsidRPr="00931AFF">
        <w:rPr>
          <w:sz w:val="22"/>
          <w:szCs w:val="22"/>
          <w:lang w:val="pt-BR"/>
        </w:rPr>
        <w:t>__________________________________________________</w:t>
      </w:r>
    </w:p>
    <w:p w14:paraId="07F37D5E" w14:textId="77777777" w:rsidR="00931AFF" w:rsidRPr="00931AFF" w:rsidRDefault="00931AFF" w:rsidP="00931AFF">
      <w:pPr>
        <w:tabs>
          <w:tab w:val="left" w:pos="1003"/>
          <w:tab w:val="left" w:pos="1723"/>
          <w:tab w:val="left" w:pos="2443"/>
          <w:tab w:val="left" w:pos="3163"/>
          <w:tab w:val="left" w:pos="3883"/>
          <w:tab w:val="left" w:pos="4603"/>
          <w:tab w:val="left" w:pos="5323"/>
          <w:tab w:val="left" w:pos="6043"/>
          <w:tab w:val="left" w:pos="6763"/>
          <w:tab w:val="left" w:pos="7483"/>
          <w:tab w:val="left" w:pos="8203"/>
        </w:tabs>
        <w:spacing w:line="276" w:lineRule="auto"/>
        <w:jc w:val="both"/>
        <w:rPr>
          <w:b/>
          <w:sz w:val="22"/>
          <w:szCs w:val="22"/>
          <w:lang w:val="pt-BR"/>
        </w:rPr>
      </w:pPr>
      <w:r w:rsidRPr="00931AFF">
        <w:rPr>
          <w:b/>
          <w:sz w:val="22"/>
          <w:szCs w:val="22"/>
          <w:lang w:val="pt-BR"/>
        </w:rPr>
        <w:t>APOIADOR</w:t>
      </w:r>
    </w:p>
    <w:p w14:paraId="7A575905" w14:textId="28FA4EC6" w:rsidR="008700DC" w:rsidRPr="00931AFF" w:rsidRDefault="008700DC" w:rsidP="000D7273">
      <w:pPr>
        <w:tabs>
          <w:tab w:val="left" w:pos="1003"/>
          <w:tab w:val="left" w:pos="1723"/>
          <w:tab w:val="left" w:pos="2443"/>
          <w:tab w:val="left" w:pos="3163"/>
          <w:tab w:val="left" w:pos="3883"/>
          <w:tab w:val="left" w:pos="4603"/>
          <w:tab w:val="left" w:pos="5323"/>
          <w:tab w:val="left" w:pos="6043"/>
          <w:tab w:val="left" w:pos="6763"/>
          <w:tab w:val="left" w:pos="7483"/>
          <w:tab w:val="left" w:pos="8203"/>
        </w:tabs>
        <w:spacing w:line="276" w:lineRule="auto"/>
        <w:jc w:val="both"/>
        <w:rPr>
          <w:sz w:val="22"/>
          <w:szCs w:val="22"/>
          <w:lang w:val="pt-BR"/>
        </w:rPr>
      </w:pPr>
    </w:p>
    <w:p w14:paraId="49C27250" w14:textId="77777777" w:rsidR="008700DC" w:rsidRPr="00931AFF" w:rsidRDefault="008700DC" w:rsidP="000D7273">
      <w:pPr>
        <w:tabs>
          <w:tab w:val="left" w:pos="1003"/>
          <w:tab w:val="left" w:pos="1723"/>
          <w:tab w:val="left" w:pos="2443"/>
          <w:tab w:val="left" w:pos="3163"/>
          <w:tab w:val="left" w:pos="3883"/>
          <w:tab w:val="left" w:pos="4603"/>
          <w:tab w:val="left" w:pos="5323"/>
          <w:tab w:val="left" w:pos="6043"/>
          <w:tab w:val="left" w:pos="6763"/>
          <w:tab w:val="left" w:pos="7483"/>
          <w:tab w:val="left" w:pos="8203"/>
        </w:tabs>
        <w:spacing w:line="276" w:lineRule="auto"/>
        <w:jc w:val="both"/>
        <w:rPr>
          <w:sz w:val="22"/>
          <w:szCs w:val="22"/>
          <w:lang w:val="pt-BR"/>
        </w:rPr>
      </w:pPr>
    </w:p>
    <w:p w14:paraId="5EB9B291" w14:textId="70B567AD" w:rsidR="000D7273" w:rsidRPr="00931AFF" w:rsidRDefault="000D7273" w:rsidP="000D7273">
      <w:pPr>
        <w:tabs>
          <w:tab w:val="left" w:pos="1003"/>
          <w:tab w:val="left" w:pos="1723"/>
          <w:tab w:val="left" w:pos="2443"/>
          <w:tab w:val="left" w:pos="3163"/>
          <w:tab w:val="left" w:pos="3883"/>
          <w:tab w:val="left" w:pos="4603"/>
          <w:tab w:val="left" w:pos="5323"/>
          <w:tab w:val="left" w:pos="6043"/>
          <w:tab w:val="left" w:pos="6763"/>
          <w:tab w:val="left" w:pos="7483"/>
          <w:tab w:val="left" w:pos="8203"/>
        </w:tabs>
        <w:spacing w:line="276" w:lineRule="auto"/>
        <w:jc w:val="both"/>
        <w:rPr>
          <w:sz w:val="22"/>
          <w:szCs w:val="22"/>
          <w:lang w:val="pt-BR"/>
        </w:rPr>
      </w:pPr>
      <w:r w:rsidRPr="00931AFF">
        <w:rPr>
          <w:sz w:val="22"/>
          <w:szCs w:val="22"/>
          <w:lang w:val="pt-BR"/>
        </w:rPr>
        <w:t>Testemunhas:</w:t>
      </w:r>
    </w:p>
    <w:p w14:paraId="626B76C2" w14:textId="77777777" w:rsidR="000D7273" w:rsidRPr="00931AFF" w:rsidRDefault="000D7273" w:rsidP="000D7273">
      <w:pPr>
        <w:pStyle w:val="Cabealh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4FB7CBF7" w14:textId="77777777" w:rsidR="000D7273" w:rsidRPr="00F01E4D" w:rsidRDefault="000D7273" w:rsidP="000D7273">
      <w:pPr>
        <w:pStyle w:val="Cabealh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F01E4D">
        <w:rPr>
          <w:rFonts w:ascii="Times New Roman" w:hAnsi="Times New Roman" w:cs="Times New Roman"/>
          <w:sz w:val="22"/>
          <w:szCs w:val="22"/>
          <w:lang w:val="pt-BR"/>
        </w:rPr>
        <w:t>__________________________________________________</w:t>
      </w:r>
    </w:p>
    <w:p w14:paraId="59189440" w14:textId="04D435F1" w:rsidR="000D7273" w:rsidRPr="00F01E4D" w:rsidRDefault="000D7273" w:rsidP="000D7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bCs/>
          <w:sz w:val="22"/>
          <w:szCs w:val="22"/>
          <w:lang w:val="pt-BR"/>
        </w:rPr>
      </w:pPr>
      <w:r w:rsidRPr="00F01E4D">
        <w:rPr>
          <w:bCs/>
          <w:sz w:val="22"/>
          <w:szCs w:val="22"/>
          <w:lang w:val="pt-BR"/>
        </w:rPr>
        <w:t>Nome</w:t>
      </w:r>
      <w:r w:rsidR="00DE66F8">
        <w:rPr>
          <w:bCs/>
          <w:sz w:val="22"/>
          <w:szCs w:val="22"/>
          <w:lang w:val="pt-BR"/>
        </w:rPr>
        <w:t xml:space="preserve"> / RG</w:t>
      </w:r>
      <w:r w:rsidRPr="00F01E4D">
        <w:rPr>
          <w:bCs/>
          <w:sz w:val="22"/>
          <w:szCs w:val="22"/>
          <w:lang w:val="pt-BR"/>
        </w:rPr>
        <w:t>:</w:t>
      </w:r>
    </w:p>
    <w:p w14:paraId="50255BA4" w14:textId="77777777" w:rsidR="000D7273" w:rsidRPr="00F01E4D" w:rsidRDefault="000D7273" w:rsidP="000D7273">
      <w:pPr>
        <w:tabs>
          <w:tab w:val="left" w:pos="720"/>
          <w:tab w:val="left" w:pos="1440"/>
          <w:tab w:val="left" w:pos="2160"/>
        </w:tabs>
        <w:spacing w:line="276" w:lineRule="auto"/>
        <w:jc w:val="both"/>
        <w:rPr>
          <w:sz w:val="22"/>
          <w:szCs w:val="22"/>
          <w:lang w:val="pt-BR"/>
        </w:rPr>
      </w:pPr>
    </w:p>
    <w:p w14:paraId="443993F2" w14:textId="77777777" w:rsidR="000D7273" w:rsidRPr="00F01E4D" w:rsidRDefault="000D7273" w:rsidP="000D7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 w:val="22"/>
          <w:szCs w:val="22"/>
          <w:lang w:val="pt-BR"/>
        </w:rPr>
      </w:pPr>
      <w:r w:rsidRPr="00F01E4D">
        <w:rPr>
          <w:sz w:val="22"/>
          <w:szCs w:val="22"/>
          <w:lang w:val="pt-BR"/>
        </w:rPr>
        <w:t>__________________________________________________</w:t>
      </w:r>
    </w:p>
    <w:p w14:paraId="6FED7DEF" w14:textId="51A71AA4" w:rsidR="000D7273" w:rsidRPr="00F01E4D" w:rsidRDefault="000D7273" w:rsidP="000D7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bCs/>
          <w:sz w:val="22"/>
          <w:szCs w:val="22"/>
          <w:lang w:val="pt-BR"/>
        </w:rPr>
      </w:pPr>
      <w:r w:rsidRPr="00F01E4D">
        <w:rPr>
          <w:bCs/>
          <w:sz w:val="22"/>
          <w:szCs w:val="22"/>
          <w:lang w:val="pt-BR"/>
        </w:rPr>
        <w:t>Nome</w:t>
      </w:r>
      <w:r w:rsidR="00DE66F8">
        <w:rPr>
          <w:bCs/>
          <w:sz w:val="22"/>
          <w:szCs w:val="22"/>
          <w:lang w:val="pt-BR"/>
        </w:rPr>
        <w:t>/ RG</w:t>
      </w:r>
      <w:r w:rsidRPr="00F01E4D">
        <w:rPr>
          <w:bCs/>
          <w:sz w:val="22"/>
          <w:szCs w:val="22"/>
          <w:lang w:val="pt-BR"/>
        </w:rPr>
        <w:t>:</w:t>
      </w:r>
    </w:p>
    <w:p w14:paraId="6CDE1F65" w14:textId="77777777" w:rsidR="000D7273" w:rsidRPr="00DE66F8" w:rsidRDefault="000D7273" w:rsidP="000D7273">
      <w:pPr>
        <w:spacing w:line="276" w:lineRule="auto"/>
        <w:rPr>
          <w:sz w:val="22"/>
          <w:szCs w:val="22"/>
          <w:lang w:val="pt-BR"/>
        </w:rPr>
      </w:pPr>
    </w:p>
    <w:sectPr w:rsidR="000D7273" w:rsidRPr="00DE66F8">
      <w:foot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C6A46" w14:textId="77777777" w:rsidR="00802961" w:rsidRDefault="00802961" w:rsidP="007568EA">
      <w:r>
        <w:separator/>
      </w:r>
    </w:p>
  </w:endnote>
  <w:endnote w:type="continuationSeparator" w:id="0">
    <w:p w14:paraId="50A90A27" w14:textId="77777777" w:rsidR="00802961" w:rsidRDefault="00802961" w:rsidP="0075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374083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372303" w14:textId="0175AEF5" w:rsidR="00F01E4D" w:rsidRDefault="00F01E4D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A2BB72" w14:textId="77777777" w:rsidR="00F01E4D" w:rsidRDefault="00F01E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BDA6F" w14:textId="77777777" w:rsidR="00802961" w:rsidRDefault="00802961" w:rsidP="007568EA">
      <w:r>
        <w:separator/>
      </w:r>
    </w:p>
  </w:footnote>
  <w:footnote w:type="continuationSeparator" w:id="0">
    <w:p w14:paraId="33482C8A" w14:textId="77777777" w:rsidR="00802961" w:rsidRDefault="00802961" w:rsidP="00756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E1B77"/>
    <w:multiLevelType w:val="hybridMultilevel"/>
    <w:tmpl w:val="90E648AA"/>
    <w:lvl w:ilvl="0" w:tplc="041ACE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71C4"/>
    <w:multiLevelType w:val="hybridMultilevel"/>
    <w:tmpl w:val="41364774"/>
    <w:lvl w:ilvl="0" w:tplc="8AEE3E72">
      <w:start w:val="1"/>
      <w:numFmt w:val="lowerRoman"/>
      <w:lvlText w:val="(%1)"/>
      <w:lvlJc w:val="left"/>
      <w:pPr>
        <w:ind w:left="720" w:hanging="72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C14397"/>
    <w:multiLevelType w:val="hybridMultilevel"/>
    <w:tmpl w:val="44A26374"/>
    <w:lvl w:ilvl="0" w:tplc="582C17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03627"/>
    <w:multiLevelType w:val="hybridMultilevel"/>
    <w:tmpl w:val="86B0B8F6"/>
    <w:lvl w:ilvl="0" w:tplc="8AEE3E72">
      <w:start w:val="1"/>
      <w:numFmt w:val="lowerRoman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3E60AA"/>
    <w:multiLevelType w:val="hybridMultilevel"/>
    <w:tmpl w:val="5A004618"/>
    <w:lvl w:ilvl="0" w:tplc="733C69FC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9880510"/>
    <w:multiLevelType w:val="hybridMultilevel"/>
    <w:tmpl w:val="5FC4695A"/>
    <w:lvl w:ilvl="0" w:tplc="E9667462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D166CF1"/>
    <w:multiLevelType w:val="hybridMultilevel"/>
    <w:tmpl w:val="D3D423B6"/>
    <w:lvl w:ilvl="0" w:tplc="D1F8A8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A30CA"/>
    <w:multiLevelType w:val="hybridMultilevel"/>
    <w:tmpl w:val="3FE471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273"/>
    <w:rsid w:val="000D7273"/>
    <w:rsid w:val="001D736C"/>
    <w:rsid w:val="002A73C6"/>
    <w:rsid w:val="002A7732"/>
    <w:rsid w:val="003966D4"/>
    <w:rsid w:val="003F3F62"/>
    <w:rsid w:val="003F5263"/>
    <w:rsid w:val="004C335C"/>
    <w:rsid w:val="00641CAC"/>
    <w:rsid w:val="00661A22"/>
    <w:rsid w:val="00702D47"/>
    <w:rsid w:val="00733282"/>
    <w:rsid w:val="007568EA"/>
    <w:rsid w:val="00802961"/>
    <w:rsid w:val="008700DC"/>
    <w:rsid w:val="00872F52"/>
    <w:rsid w:val="008778CF"/>
    <w:rsid w:val="008A07DB"/>
    <w:rsid w:val="008B2842"/>
    <w:rsid w:val="008B6F56"/>
    <w:rsid w:val="008E66E9"/>
    <w:rsid w:val="00931AFF"/>
    <w:rsid w:val="009401BC"/>
    <w:rsid w:val="00996CD9"/>
    <w:rsid w:val="009A6599"/>
    <w:rsid w:val="009A6E76"/>
    <w:rsid w:val="00A74A21"/>
    <w:rsid w:val="00A83D97"/>
    <w:rsid w:val="00A90216"/>
    <w:rsid w:val="00AB1F21"/>
    <w:rsid w:val="00AC5914"/>
    <w:rsid w:val="00AF1D4C"/>
    <w:rsid w:val="00B11B4E"/>
    <w:rsid w:val="00B70A87"/>
    <w:rsid w:val="00BA75DC"/>
    <w:rsid w:val="00BC32AD"/>
    <w:rsid w:val="00C96B63"/>
    <w:rsid w:val="00C96DEF"/>
    <w:rsid w:val="00CB0482"/>
    <w:rsid w:val="00CF3A7B"/>
    <w:rsid w:val="00CF60C2"/>
    <w:rsid w:val="00D11E3D"/>
    <w:rsid w:val="00D53EC4"/>
    <w:rsid w:val="00DE66F8"/>
    <w:rsid w:val="00EB4885"/>
    <w:rsid w:val="00F01E4D"/>
    <w:rsid w:val="00F66540"/>
    <w:rsid w:val="00F9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76B38"/>
  <w15:chartTrackingRefBased/>
  <w15:docId w15:val="{2497B56B-2D89-4DA7-A0DB-822C0E5C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link w:val="TtuloChar"/>
    <w:qFormat/>
    <w:rsid w:val="000D7273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TtuloChar">
    <w:name w:val="Título Char"/>
    <w:basedOn w:val="Fontepargpadro"/>
    <w:link w:val="Ttulo"/>
    <w:rsid w:val="000D7273"/>
    <w:rPr>
      <w:rFonts w:ascii="Arial" w:eastAsia="MS Mincho" w:hAnsi="Arial" w:cs="Tahoma"/>
      <w:sz w:val="28"/>
      <w:szCs w:val="28"/>
      <w:lang w:val="en-US" w:eastAsia="ar-SA"/>
    </w:rPr>
  </w:style>
  <w:style w:type="paragraph" w:styleId="Corpodetexto">
    <w:name w:val="Body Text"/>
    <w:basedOn w:val="Normal"/>
    <w:link w:val="CorpodetextoChar"/>
    <w:semiHidden/>
    <w:rsid w:val="000D7273"/>
    <w:pPr>
      <w:widowControl w:val="0"/>
      <w:suppressAutoHyphens/>
      <w:overflowPunct w:val="0"/>
      <w:autoSpaceDE w:val="0"/>
      <w:jc w:val="both"/>
      <w:textAlignment w:val="baseline"/>
    </w:pPr>
    <w:rPr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0D7273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WW-BodyText3">
    <w:name w:val="WW-Body Text 3"/>
    <w:basedOn w:val="Normal"/>
    <w:rsid w:val="000D7273"/>
    <w:pPr>
      <w:tabs>
        <w:tab w:val="left" w:pos="0"/>
      </w:tabs>
      <w:suppressAutoHyphens/>
      <w:jc w:val="both"/>
    </w:pPr>
    <w:rPr>
      <w:rFonts w:ascii="Arial" w:hAnsi="Arial"/>
      <w:sz w:val="20"/>
      <w:szCs w:val="20"/>
      <w:lang w:val="pt-BR" w:eastAsia="ar-SA"/>
    </w:rPr>
  </w:style>
  <w:style w:type="paragraph" w:styleId="Cabealho">
    <w:name w:val="header"/>
    <w:basedOn w:val="Normal"/>
    <w:next w:val="Normal"/>
    <w:link w:val="CabealhoChar"/>
    <w:semiHidden/>
    <w:rsid w:val="000D7273"/>
    <w:pPr>
      <w:widowControl w:val="0"/>
      <w:tabs>
        <w:tab w:val="center" w:pos="4395"/>
        <w:tab w:val="right" w:pos="8789"/>
      </w:tabs>
      <w:suppressAutoHyphens/>
      <w:overflowPunct w:val="0"/>
      <w:autoSpaceDE w:val="0"/>
      <w:spacing w:after="120"/>
      <w:textAlignment w:val="baseline"/>
    </w:pPr>
    <w:rPr>
      <w:rFonts w:ascii="Arial" w:hAnsi="Arial" w:cs="Arial"/>
      <w:sz w:val="16"/>
      <w:szCs w:val="16"/>
      <w:lang w:eastAsia="ar-SA"/>
    </w:rPr>
  </w:style>
  <w:style w:type="character" w:customStyle="1" w:styleId="CabealhoChar">
    <w:name w:val="Cabeçalho Char"/>
    <w:basedOn w:val="Fontepargpadro"/>
    <w:link w:val="Cabealho"/>
    <w:semiHidden/>
    <w:rsid w:val="000D7273"/>
    <w:rPr>
      <w:rFonts w:ascii="Arial" w:eastAsia="Times New Roman" w:hAnsi="Arial" w:cs="Arial"/>
      <w:sz w:val="16"/>
      <w:szCs w:val="16"/>
      <w:lang w:val="en-US" w:eastAsia="ar-SA"/>
    </w:rPr>
  </w:style>
  <w:style w:type="character" w:styleId="Hyperlink">
    <w:name w:val="Hyperlink"/>
    <w:uiPriority w:val="99"/>
    <w:unhideWhenUsed/>
    <w:rsid w:val="000D727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D727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C335C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35C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Rodap">
    <w:name w:val="footer"/>
    <w:basedOn w:val="Normal"/>
    <w:link w:val="RodapChar"/>
    <w:uiPriority w:val="99"/>
    <w:unhideWhenUsed/>
    <w:rsid w:val="00F01E4D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F01E4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wobwomenonboard.com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wobwomenonboard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784DB3784FB244D863B7A87012CFCE0" ma:contentTypeVersion="13" ma:contentTypeDescription="Crie um novo documento." ma:contentTypeScope="" ma:versionID="fbea2772733cb4245c3f16097be4da7c">
  <xsd:schema xmlns:xsd="http://www.w3.org/2001/XMLSchema" xmlns:xs="http://www.w3.org/2001/XMLSchema" xmlns:p="http://schemas.microsoft.com/office/2006/metadata/properties" xmlns:ns1="http://schemas.microsoft.com/sharepoint/v3" xmlns:ns3="9b111eb5-1170-4640-92e0-36f32dae0d33" xmlns:ns4="e3f2f137-7654-46f9-954f-fa0a131a95f9" targetNamespace="http://schemas.microsoft.com/office/2006/metadata/properties" ma:root="true" ma:fieldsID="feeb7c6fd211f64a7b6f9d61849694db" ns1:_="" ns3:_="" ns4:_="">
    <xsd:import namespace="http://schemas.microsoft.com/sharepoint/v3"/>
    <xsd:import namespace="9b111eb5-1170-4640-92e0-36f32dae0d33"/>
    <xsd:import namespace="e3f2f137-7654-46f9-954f-fa0a131a95f9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Propriedades da Política de Conformidade Unificada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Ação de Interface do Usuário da Política de Conformidade Unificada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11eb5-1170-4640-92e0-36f32dae0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2f137-7654-46f9-954f-fa0a131a95f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625AFA-31E3-4276-9CEF-3A90D1ADF7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111eb5-1170-4640-92e0-36f32dae0d33"/>
    <ds:schemaRef ds:uri="e3f2f137-7654-46f9-954f-fa0a131a95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DFDEEA-AC81-41E8-A25D-2D84D9F18E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15F921-1DA5-466A-B518-B2914463122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1043</Words>
  <Characters>5637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Pitta Pinheiro</dc:creator>
  <cp:keywords/>
  <dc:description/>
  <cp:lastModifiedBy>Christiane Aché</cp:lastModifiedBy>
  <cp:revision>2</cp:revision>
  <cp:lastPrinted>2020-03-03T19:05:00Z</cp:lastPrinted>
  <dcterms:created xsi:type="dcterms:W3CDTF">2020-10-07T17:31:00Z</dcterms:created>
  <dcterms:modified xsi:type="dcterms:W3CDTF">2020-10-07T17:31:00Z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0x010100F784DB3784FB244D863B7A87012CFCE0</vt:lpwstr>
  </property>
</Properties>
</file>